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color="auto" w:fill="000000"/>
        <w:tabs>
          <w:tab w:val="left" w:pos="142" w:leader="none"/>
        </w:tabs>
        <w:jc w:val="both"/>
        <w:rPr>
          <w:rFonts w:ascii="Calibri" w:hAnsi="Calibri" w:eastAsia="Calibri" w:cs="Calibri"/>
          <w:b/>
          <w:b/>
          <w:color w:val="000000"/>
        </w:rPr>
      </w:pPr>
      <w:bookmarkStart w:id="0" w:name="_heading=h.gjdgxs"/>
      <w:bookmarkEnd w:id="0"/>
      <w:r>
        <w:rPr>
          <w:rFonts w:eastAsia="Calibri" w:cs="Calibri" w:ascii="Calibri" w:hAnsi="Calibri"/>
          <w:b/>
          <w:color w:val="FFFFFF"/>
        </w:rPr>
        <w:t>1. DA ABERTURA</w:t>
      </w:r>
    </w:p>
    <w:p>
      <w:pPr>
        <w:pStyle w:val="Normal"/>
        <w:spacing w:lineRule="auto" w:line="312"/>
        <w:jc w:val="both"/>
        <w:rPr>
          <w:rFonts w:ascii="Calibri" w:hAnsi="Calibri" w:eastAsia="Calibri" w:cs="Calibri"/>
          <w:b/>
          <w:b/>
          <w:color w:val="FFFFFF"/>
        </w:rPr>
      </w:pPr>
      <w:r>
        <w:rPr>
          <w:rFonts w:eastAsia="Calibri" w:cs="Calibri" w:ascii="Calibri" w:hAnsi="Calibri"/>
        </w:rPr>
        <w:t xml:space="preserve">O Diretor Geral do Instituto Federal de Educação, Ciência e Tecnologia de Mato Grosso, Campus Pontes e Lacerda/Fronteira Oeste de acordo com as disposições da legislação em vigor, </w:t>
      </w:r>
      <w:r>
        <w:rPr>
          <w:rFonts w:eastAsia="Calibri" w:cs="Calibri" w:ascii="Calibri" w:hAnsi="Calibri"/>
          <w:b/>
        </w:rPr>
        <w:t xml:space="preserve">TORNA PÚBLICO </w:t>
      </w:r>
      <w:r>
        <w:rPr>
          <w:rFonts w:eastAsia="Calibri" w:cs="Calibri" w:ascii="Calibri" w:hAnsi="Calibri"/>
        </w:rPr>
        <w:t>por meio deste Edital Simplificado que,</w:t>
      </w:r>
      <w:r>
        <w:rPr>
          <w:rFonts w:eastAsia="Calibri" w:cs="Calibri" w:ascii="Calibri" w:hAnsi="Calibri"/>
          <w:color w:val="000000"/>
        </w:rPr>
        <w:t xml:space="preserve"> </w:t>
      </w:r>
      <w:r>
        <w:rPr>
          <w:rFonts w:eastAsia="Calibri" w:cs="Calibri" w:ascii="Calibri" w:hAnsi="Calibri"/>
        </w:rPr>
        <w:t xml:space="preserve">no </w:t>
      </w:r>
      <w:r>
        <w:rPr>
          <w:rFonts w:eastAsia="Calibri" w:cs="Calibri" w:ascii="Calibri" w:hAnsi="Calibri"/>
          <w:color w:val="000000"/>
        </w:rPr>
        <w:t xml:space="preserve">período de </w:t>
      </w:r>
      <w:r>
        <w:rPr>
          <w:rFonts w:eastAsia="Calibri" w:cs="Calibri" w:ascii="Calibri" w:hAnsi="Calibri"/>
          <w:b/>
          <w:color w:val="000000"/>
        </w:rPr>
        <w:t>01 a 11 de Abril de 2021,</w:t>
      </w:r>
      <w:r>
        <w:rPr>
          <w:rFonts w:eastAsia="Calibri" w:cs="Calibri" w:ascii="Calibri" w:hAnsi="Calibri"/>
          <w:color w:val="000000"/>
        </w:rPr>
        <w:t xml:space="preserve"> estarão abertas as inscrições para as vagas remanescentes d</w:t>
      </w:r>
      <w:r>
        <w:rPr>
          <w:rFonts w:eastAsia="Calibri" w:cs="Calibri" w:ascii="Calibri" w:hAnsi="Calibri"/>
        </w:rPr>
        <w:t>os Cursos de Graduação</w:t>
      </w:r>
      <w:r>
        <w:rPr>
          <w:rFonts w:eastAsia="Calibri" w:cs="Calibri" w:ascii="Calibri" w:hAnsi="Calibri"/>
          <w:color w:val="000000"/>
        </w:rPr>
        <w:t>,</w:t>
      </w:r>
      <w:r>
        <w:rPr>
          <w:rFonts w:eastAsia="Calibri" w:cs="Calibri" w:ascii="Calibri" w:hAnsi="Calibri"/>
          <w:color w:val="FF9999"/>
        </w:rPr>
        <w:t xml:space="preserve"> </w:t>
      </w:r>
      <w:r>
        <w:rPr>
          <w:rFonts w:eastAsia="Calibri" w:cs="Calibri" w:ascii="Calibri" w:hAnsi="Calibri"/>
        </w:rPr>
        <w:t xml:space="preserve">com ingresso no primeiro semestre do ano letivo de 2021. Serão ofertadas 55 (cinquenta e cinco) vagas, para o </w:t>
      </w:r>
      <w:r>
        <w:rPr>
          <w:rFonts w:eastAsia="Calibri" w:cs="Calibri" w:ascii="Calibri" w:hAnsi="Calibri"/>
          <w:b/>
        </w:rPr>
        <w:t xml:space="preserve">Campus Pontes e Lacerda/Fronteira Oeste, </w:t>
      </w:r>
      <w:r>
        <w:rPr>
          <w:rFonts w:eastAsia="Calibri" w:cs="Calibri" w:ascii="Calibri" w:hAnsi="Calibri"/>
        </w:rPr>
        <w:t xml:space="preserve">Rodovia MT-473, s/nº </w:t>
      </w:r>
      <w:r>
        <w:rPr>
          <w:rFonts w:eastAsia="Calibri" w:cs="Calibri" w:ascii="Calibri" w:hAnsi="Calibri"/>
          <w:b/>
        </w:rPr>
        <w:t xml:space="preserve">- </w:t>
      </w:r>
      <w:r>
        <w:rPr>
          <w:rFonts w:eastAsia="Calibri" w:cs="Calibri" w:ascii="Calibri" w:hAnsi="Calibri"/>
        </w:rPr>
        <w:t>Pontes e Lacerda/MT</w:t>
      </w:r>
    </w:p>
    <w:p>
      <w:pPr>
        <w:pStyle w:val="Ttulo1"/>
        <w:spacing w:lineRule="auto" w:line="312"/>
        <w:ind w:left="0" w:hanging="0"/>
        <w:rPr>
          <w:rFonts w:ascii="Calibri" w:hAnsi="Calibri" w:eastAsia="Calibri" w:cs="Calibri"/>
        </w:rPr>
      </w:pPr>
      <w:r>
        <w:rPr>
          <w:rFonts w:eastAsia="Calibri" w:cs="Calibri" w:ascii="Calibri" w:hAnsi="Calibri"/>
        </w:rPr>
        <w:t>1.1 Da validade</w:t>
      </w:r>
    </w:p>
    <w:p>
      <w:pPr>
        <w:pStyle w:val="Normal"/>
        <w:tabs>
          <w:tab w:val="left" w:pos="0" w:leader="none"/>
        </w:tabs>
        <w:spacing w:lineRule="auto" w:line="312"/>
        <w:jc w:val="both"/>
        <w:rPr>
          <w:rFonts w:ascii="Calibri" w:hAnsi="Calibri" w:eastAsia="Calibri" w:cs="Calibri"/>
        </w:rPr>
      </w:pPr>
      <w:r>
        <w:rPr>
          <w:rFonts w:eastAsia="Calibri" w:cs="Calibri" w:ascii="Calibri" w:hAnsi="Calibri"/>
        </w:rPr>
        <w:t>O resultado do Processo Seletivo Simplificado, previsto neste Edital, será válido apenas para o preenchimento das vagas remanescentes para o primeiro semestre do ano letivo de 2021.</w:t>
      </w:r>
    </w:p>
    <w:p>
      <w:pPr>
        <w:pStyle w:val="Normal"/>
        <w:numPr>
          <w:ilvl w:val="1"/>
          <w:numId w:val="10"/>
        </w:numPr>
        <w:pBdr/>
        <w:spacing w:lineRule="auto" w:line="312"/>
        <w:jc w:val="both"/>
        <w:rPr>
          <w:rFonts w:ascii="Calibri" w:hAnsi="Calibri" w:eastAsia="Calibri" w:cs="Calibri"/>
        </w:rPr>
      </w:pPr>
      <w:r>
        <w:rPr>
          <w:rFonts w:eastAsia="Calibri" w:cs="Calibri" w:ascii="Calibri" w:hAnsi="Calibri"/>
          <w:b/>
        </w:rPr>
        <w:t xml:space="preserve"> </w:t>
      </w:r>
      <w:r>
        <w:rPr>
          <w:rFonts w:eastAsia="Calibri" w:cs="Calibri" w:ascii="Calibri" w:hAnsi="Calibri"/>
          <w:b/>
        </w:rPr>
        <w:t>Dos requisitos para a inscrição</w:t>
      </w:r>
    </w:p>
    <w:p>
      <w:pPr>
        <w:pStyle w:val="Ttulo3"/>
        <w:numPr>
          <w:ilvl w:val="0"/>
          <w:numId w:val="12"/>
        </w:numPr>
        <w:tabs>
          <w:tab w:val="left" w:pos="0" w:leader="none"/>
        </w:tabs>
        <w:spacing w:lineRule="auto" w:line="312"/>
        <w:rPr>
          <w:rFonts w:ascii="Calibri" w:hAnsi="Calibri" w:eastAsia="Calibri" w:cs="Calibri"/>
          <w:b w:val="false"/>
          <w:b w:val="false"/>
          <w:color w:val="000000"/>
        </w:rPr>
      </w:pPr>
      <w:r>
        <w:rPr>
          <w:rFonts w:eastAsia="Calibri" w:cs="Calibri" w:ascii="Calibri" w:hAnsi="Calibri"/>
          <w:b w:val="false"/>
        </w:rPr>
        <w:t>Ter concluído o ensino médio ou equivalente até a data da matrícula</w:t>
      </w:r>
      <w:r>
        <w:rPr>
          <w:rFonts w:eastAsia="Calibri" w:cs="Calibri" w:ascii="Calibri" w:hAnsi="Calibri"/>
          <w:b w:val="false"/>
          <w:color w:val="000000"/>
        </w:rPr>
        <w:t>;</w:t>
      </w:r>
    </w:p>
    <w:p>
      <w:pPr>
        <w:pStyle w:val="Ttulo3"/>
        <w:numPr>
          <w:ilvl w:val="0"/>
          <w:numId w:val="12"/>
        </w:numPr>
        <w:tabs>
          <w:tab w:val="left" w:pos="0" w:leader="none"/>
        </w:tabs>
        <w:spacing w:lineRule="auto" w:line="312"/>
        <w:rPr>
          <w:rFonts w:ascii="Calibri" w:hAnsi="Calibri" w:eastAsia="Calibri" w:cs="Calibri"/>
          <w:b w:val="false"/>
          <w:b w:val="false"/>
        </w:rPr>
      </w:pPr>
      <w:r>
        <w:rPr>
          <w:rFonts w:eastAsia="Calibri" w:cs="Calibri" w:ascii="Calibri" w:hAnsi="Calibri"/>
          <w:b w:val="false"/>
        </w:rPr>
        <w:t>Apresentar informações exigidas neste Edital;</w:t>
      </w:r>
    </w:p>
    <w:p>
      <w:pPr>
        <w:pStyle w:val="Ttulo3"/>
        <w:numPr>
          <w:ilvl w:val="0"/>
          <w:numId w:val="12"/>
        </w:numPr>
        <w:tabs>
          <w:tab w:val="left" w:pos="0" w:leader="none"/>
        </w:tabs>
        <w:spacing w:lineRule="auto" w:line="312"/>
        <w:rPr>
          <w:rFonts w:ascii="Calibri" w:hAnsi="Calibri" w:eastAsia="Calibri" w:cs="Calibri"/>
          <w:b w:val="false"/>
          <w:b w:val="false"/>
        </w:rPr>
      </w:pPr>
      <w:r>
        <w:rPr>
          <w:rFonts w:eastAsia="Calibri" w:cs="Calibri" w:ascii="Calibri" w:hAnsi="Calibri"/>
          <w:b w:val="false"/>
        </w:rPr>
        <w:t>Enviar no ato da inscrição todos os documentos exigidos no item 2 e subitens deste Edital;</w:t>
      </w:r>
    </w:p>
    <w:p>
      <w:pPr>
        <w:pStyle w:val="Normal"/>
        <w:tabs>
          <w:tab w:val="left" w:pos="567" w:leader="none"/>
        </w:tabs>
        <w:spacing w:lineRule="auto" w:line="259"/>
        <w:rPr>
          <w:rFonts w:ascii="Calibri" w:hAnsi="Calibri" w:eastAsia="Calibri" w:cs="Calibri"/>
        </w:rPr>
      </w:pPr>
      <w:r>
        <w:rPr>
          <w:rFonts w:eastAsia="Calibri" w:cs="Calibri" w:ascii="Calibri" w:hAnsi="Calibri"/>
        </w:rPr>
      </w:r>
    </w:p>
    <w:p>
      <w:pPr>
        <w:pStyle w:val="Normal"/>
        <w:numPr>
          <w:ilvl w:val="1"/>
          <w:numId w:val="10"/>
        </w:numPr>
        <w:rPr>
          <w:rFonts w:ascii="Calibri" w:hAnsi="Calibri" w:eastAsia="Calibri" w:cs="Calibri"/>
          <w:b/>
          <w:b/>
          <w:color w:val="000000"/>
        </w:rPr>
      </w:pPr>
      <w:r>
        <w:rPr>
          <w:rFonts w:eastAsia="Calibri" w:cs="Calibri" w:ascii="Calibri" w:hAnsi="Calibri"/>
          <w:b/>
          <w:color w:val="000000"/>
        </w:rPr>
        <w:t>Da distribuição das vagas</w:t>
      </w:r>
    </w:p>
    <w:p>
      <w:pPr>
        <w:pStyle w:val="Normal"/>
        <w:ind w:left="360" w:hanging="0"/>
        <w:rPr>
          <w:rFonts w:ascii="Calibri" w:hAnsi="Calibri" w:eastAsia="Calibri" w:cs="Calibri"/>
          <w:b/>
          <w:b/>
          <w:color w:val="000000"/>
        </w:rPr>
      </w:pPr>
      <w:r>
        <w:rPr>
          <w:rFonts w:eastAsia="Calibri" w:cs="Calibri" w:ascii="Calibri" w:hAnsi="Calibri"/>
          <w:b/>
          <w:color w:val="000000"/>
        </w:rPr>
      </w:r>
    </w:p>
    <w:tbl>
      <w:tblPr>
        <w:tblStyle w:val="a"/>
        <w:tblW w:w="974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0" w:lastRow="0" w:firstColumn="0" w:lastColumn="0" w:noHBand="0" w:val="0000"/>
      </w:tblPr>
      <w:tblGrid>
        <w:gridCol w:w="3369"/>
        <w:gridCol w:w="2409"/>
        <w:gridCol w:w="2408"/>
        <w:gridCol w:w="1560"/>
      </w:tblGrid>
      <w:tr>
        <w:trPr>
          <w:trHeight w:val="209" w:hRule="atLeast"/>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8" w:type="dxa"/>
            </w:tcMar>
            <w:vAlign w:val="center"/>
          </w:tcPr>
          <w:p>
            <w:pPr>
              <w:pStyle w:val="Normal"/>
              <w:jc w:val="center"/>
              <w:rPr>
                <w:rFonts w:ascii="Calibri" w:hAnsi="Calibri" w:eastAsia="Calibri" w:cs="Calibri"/>
                <w:color w:val="000000"/>
                <w:sz w:val="22"/>
                <w:szCs w:val="22"/>
              </w:rPr>
            </w:pPr>
            <w:r>
              <w:rPr>
                <w:rFonts w:eastAsia="Calibri" w:cs="Calibri" w:ascii="Calibri" w:hAnsi="Calibri"/>
                <w:b/>
                <w:color w:val="000000"/>
                <w:sz w:val="22"/>
                <w:szCs w:val="22"/>
              </w:rPr>
              <w:t xml:space="preserve">Curso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8" w:type="dxa"/>
            </w:tcMar>
          </w:tcPr>
          <w:p>
            <w:pPr>
              <w:pStyle w:val="Normal"/>
              <w:jc w:val="center"/>
              <w:rPr>
                <w:rFonts w:ascii="Calibri" w:hAnsi="Calibri" w:eastAsia="Calibri" w:cs="Calibri"/>
                <w:b/>
                <w:b/>
                <w:color w:val="000000"/>
                <w:sz w:val="22"/>
                <w:szCs w:val="22"/>
              </w:rPr>
            </w:pPr>
            <w:r>
              <w:rPr>
                <w:rFonts w:eastAsia="Calibri" w:cs="Calibri" w:ascii="Calibri" w:hAnsi="Calibri"/>
                <w:b/>
                <w:color w:val="000000"/>
                <w:sz w:val="22"/>
                <w:szCs w:val="22"/>
              </w:rPr>
              <w:t>Autorização de funcionamento</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8" w:type="dxa"/>
            </w:tcMar>
            <w:vAlign w:val="center"/>
          </w:tcPr>
          <w:p>
            <w:pPr>
              <w:pStyle w:val="Normal"/>
              <w:jc w:val="center"/>
              <w:rPr>
                <w:rFonts w:ascii="Calibri" w:hAnsi="Calibri" w:eastAsia="Calibri" w:cs="Calibri"/>
                <w:b/>
                <w:b/>
                <w:color w:val="000000"/>
                <w:sz w:val="22"/>
                <w:szCs w:val="22"/>
              </w:rPr>
            </w:pPr>
            <w:r>
              <w:rPr>
                <w:rFonts w:eastAsia="Calibri" w:cs="Calibri" w:ascii="Calibri" w:hAnsi="Calibri"/>
                <w:b/>
                <w:color w:val="000000"/>
                <w:sz w:val="22"/>
                <w:szCs w:val="22"/>
              </w:rPr>
              <w:t>Turno</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8" w:type="dxa"/>
            </w:tcMar>
            <w:vAlign w:val="center"/>
          </w:tcPr>
          <w:p>
            <w:pPr>
              <w:pStyle w:val="Normal"/>
              <w:jc w:val="center"/>
              <w:rPr>
                <w:rFonts w:ascii="Calibri" w:hAnsi="Calibri" w:eastAsia="Calibri" w:cs="Calibri"/>
                <w:b/>
                <w:b/>
                <w:color w:val="000000"/>
                <w:sz w:val="22"/>
                <w:szCs w:val="22"/>
              </w:rPr>
            </w:pPr>
            <w:r>
              <w:rPr>
                <w:rFonts w:eastAsia="Calibri" w:cs="Calibri" w:ascii="Calibri" w:hAnsi="Calibri"/>
                <w:b/>
                <w:color w:val="000000"/>
                <w:sz w:val="22"/>
                <w:szCs w:val="22"/>
              </w:rPr>
              <w:t>Vagas</w:t>
            </w:r>
          </w:p>
        </w:tc>
      </w:tr>
      <w:tr>
        <w:trPr>
          <w:trHeight w:val="83" w:hRule="atLeast"/>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ascii="Calibri" w:hAnsi="Calibri" w:eastAsia="Calibri" w:cs="Calibri"/>
                <w:color w:val="000000"/>
                <w:sz w:val="22"/>
                <w:szCs w:val="22"/>
              </w:rPr>
            </w:pPr>
            <w:r>
              <w:rPr>
                <w:rFonts w:eastAsia="Calibri" w:cs="Calibri" w:ascii="Calibri" w:hAnsi="Calibri"/>
                <w:sz w:val="22"/>
                <w:szCs w:val="22"/>
              </w:rPr>
              <w:t>Tecnologia em Redes de Computadores</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color w:val="000000"/>
                <w:sz w:val="22"/>
                <w:szCs w:val="22"/>
              </w:rPr>
            </w:pPr>
            <w:r>
              <w:rPr>
                <w:rFonts w:eastAsia="Calibri" w:cs="Calibri" w:ascii="Calibri" w:hAnsi="Calibri"/>
                <w:color w:val="000000"/>
                <w:sz w:val="22"/>
                <w:szCs w:val="22"/>
              </w:rPr>
              <w:t>Resolução n°044</w:t>
            </w:r>
          </w:p>
          <w:p>
            <w:pPr>
              <w:pStyle w:val="Normal"/>
              <w:jc w:val="center"/>
              <w:rPr>
                <w:rFonts w:ascii="Calibri" w:hAnsi="Calibri" w:eastAsia="Calibri" w:cs="Calibri"/>
                <w:color w:val="000000"/>
                <w:sz w:val="22"/>
                <w:szCs w:val="22"/>
              </w:rPr>
            </w:pPr>
            <w:r>
              <w:rPr>
                <w:rFonts w:eastAsia="Calibri" w:cs="Calibri" w:ascii="Calibri" w:hAnsi="Calibri"/>
                <w:color w:val="000000"/>
                <w:sz w:val="22"/>
                <w:szCs w:val="22"/>
              </w:rPr>
              <w:t>12/09/2014</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Calibri" w:hAnsi="Calibri" w:eastAsia="Calibri" w:cs="Calibri"/>
                <w:color w:val="000000"/>
                <w:sz w:val="22"/>
                <w:szCs w:val="22"/>
              </w:rPr>
            </w:pPr>
            <w:r>
              <w:rPr>
                <w:rFonts w:eastAsia="Calibri" w:cs="Calibri" w:ascii="Calibri" w:hAnsi="Calibri"/>
                <w:color w:val="000000"/>
                <w:sz w:val="22"/>
                <w:szCs w:val="22"/>
              </w:rPr>
              <w:t>Noturno</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Calibri" w:hAnsi="Calibri" w:eastAsia="Calibri" w:cs="Calibri"/>
                <w:color w:val="000000"/>
                <w:sz w:val="22"/>
                <w:szCs w:val="22"/>
              </w:rPr>
            </w:pPr>
            <w:r>
              <w:rPr>
                <w:rFonts w:eastAsia="Calibri" w:cs="Calibri" w:ascii="Calibri" w:hAnsi="Calibri"/>
                <w:color w:val="000000"/>
                <w:sz w:val="22"/>
                <w:szCs w:val="22"/>
              </w:rPr>
              <w:t>12</w:t>
            </w:r>
          </w:p>
        </w:tc>
      </w:tr>
      <w:tr>
        <w:trPr>
          <w:trHeight w:val="83" w:hRule="atLeast"/>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ascii="Calibri" w:hAnsi="Calibri" w:eastAsia="Calibri" w:cs="Calibri"/>
                <w:color w:val="000000"/>
                <w:sz w:val="22"/>
                <w:szCs w:val="22"/>
              </w:rPr>
            </w:pPr>
            <w:r>
              <w:rPr>
                <w:rFonts w:eastAsia="Calibri" w:cs="Calibri" w:ascii="Calibri" w:hAnsi="Calibri"/>
                <w:sz w:val="22"/>
                <w:szCs w:val="22"/>
              </w:rPr>
              <w:t xml:space="preserve">Tecnologia em Eletrotécnica Industrial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color w:val="000000"/>
                <w:sz w:val="22"/>
                <w:szCs w:val="22"/>
              </w:rPr>
            </w:pPr>
            <w:r>
              <w:rPr>
                <w:rFonts w:eastAsia="Calibri" w:cs="Calibri" w:ascii="Calibri" w:hAnsi="Calibri"/>
                <w:color w:val="000000"/>
                <w:sz w:val="22"/>
                <w:szCs w:val="22"/>
              </w:rPr>
              <w:t>Resolução n°144</w:t>
            </w:r>
          </w:p>
          <w:p>
            <w:pPr>
              <w:pStyle w:val="Normal"/>
              <w:jc w:val="center"/>
              <w:rPr>
                <w:rFonts w:ascii="Calibri" w:hAnsi="Calibri" w:eastAsia="Calibri" w:cs="Calibri"/>
                <w:color w:val="000000"/>
                <w:sz w:val="22"/>
                <w:szCs w:val="22"/>
              </w:rPr>
            </w:pPr>
            <w:r>
              <w:rPr>
                <w:rFonts w:eastAsia="Calibri" w:cs="Calibri" w:ascii="Calibri" w:hAnsi="Calibri"/>
                <w:color w:val="000000"/>
                <w:sz w:val="22"/>
                <w:szCs w:val="22"/>
              </w:rPr>
              <w:t>30/06/2016</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Calibri" w:hAnsi="Calibri" w:eastAsia="Calibri" w:cs="Calibri"/>
                <w:color w:val="000000"/>
                <w:sz w:val="22"/>
                <w:szCs w:val="22"/>
              </w:rPr>
            </w:pPr>
            <w:r>
              <w:rPr>
                <w:rFonts w:eastAsia="Calibri" w:cs="Calibri" w:ascii="Calibri" w:hAnsi="Calibri"/>
                <w:color w:val="000000"/>
                <w:sz w:val="22"/>
                <w:szCs w:val="22"/>
              </w:rPr>
              <w:t>Noturno</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Calibri" w:hAnsi="Calibri" w:eastAsia="Calibri" w:cs="Calibri"/>
                <w:color w:val="000000"/>
                <w:sz w:val="22"/>
                <w:szCs w:val="22"/>
              </w:rPr>
            </w:pPr>
            <w:r>
              <w:rPr>
                <w:rFonts w:eastAsia="Calibri" w:cs="Calibri" w:ascii="Calibri" w:hAnsi="Calibri"/>
                <w:color w:val="000000"/>
                <w:sz w:val="22"/>
                <w:szCs w:val="22"/>
              </w:rPr>
              <w:t>20</w:t>
            </w:r>
          </w:p>
        </w:tc>
      </w:tr>
      <w:tr>
        <w:trPr>
          <w:trHeight w:val="83" w:hRule="atLeast"/>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ascii="Calibri" w:hAnsi="Calibri" w:eastAsia="Calibri" w:cs="Calibri"/>
                <w:sz w:val="22"/>
                <w:szCs w:val="22"/>
              </w:rPr>
            </w:pPr>
            <w:r>
              <w:rPr>
                <w:rFonts w:eastAsia="Calibri" w:cs="Calibri" w:ascii="Calibri" w:hAnsi="Calibri"/>
                <w:sz w:val="22"/>
                <w:szCs w:val="22"/>
              </w:rPr>
              <w:t xml:space="preserve">Licenciatura em Física  </w:t>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Resolução n°077</w:t>
            </w:r>
          </w:p>
          <w:p>
            <w:pPr>
              <w:pStyle w:val="Normal"/>
              <w:jc w:val="center"/>
              <w:rPr>
                <w:rFonts w:ascii="Calibri" w:hAnsi="Calibri" w:eastAsia="Calibri" w:cs="Calibri"/>
                <w:sz w:val="22"/>
                <w:szCs w:val="22"/>
              </w:rPr>
            </w:pPr>
            <w:r>
              <w:rPr>
                <w:rFonts w:eastAsia="Calibri" w:cs="Calibri" w:ascii="Calibri" w:hAnsi="Calibri"/>
                <w:sz w:val="22"/>
                <w:szCs w:val="22"/>
              </w:rPr>
              <w:t>12/11/2014</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Calibri" w:hAnsi="Calibri" w:eastAsia="Calibri" w:cs="Calibri"/>
                <w:color w:val="000000"/>
                <w:sz w:val="22"/>
                <w:szCs w:val="22"/>
              </w:rPr>
            </w:pPr>
            <w:r>
              <w:rPr>
                <w:rFonts w:eastAsia="Calibri" w:cs="Calibri" w:ascii="Calibri" w:hAnsi="Calibri"/>
                <w:color w:val="000000"/>
                <w:sz w:val="22"/>
                <w:szCs w:val="22"/>
              </w:rPr>
              <w:t>Noturno</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Calibri" w:hAnsi="Calibri" w:eastAsia="Calibri" w:cs="Calibri"/>
                <w:color w:val="000000"/>
                <w:sz w:val="22"/>
                <w:szCs w:val="22"/>
              </w:rPr>
            </w:pPr>
            <w:r>
              <w:rPr>
                <w:rFonts w:eastAsia="Calibri" w:cs="Calibri" w:ascii="Calibri" w:hAnsi="Calibri"/>
                <w:color w:val="000000"/>
                <w:sz w:val="22"/>
                <w:szCs w:val="22"/>
              </w:rPr>
              <w:t>23</w:t>
            </w:r>
          </w:p>
        </w:tc>
      </w:tr>
      <w:tr>
        <w:trPr/>
        <w:tc>
          <w:tcPr>
            <w:tcW w:w="3369" w:type="dxa"/>
            <w:tcBorders>
              <w:top w:val="single" w:sz="4" w:space="0" w:color="000001"/>
              <w:right w:val="single" w:sz="4" w:space="0" w:color="000001"/>
              <w:insideV w:val="single" w:sz="4" w:space="0" w:color="000001"/>
            </w:tcBorders>
            <w:shd w:fill="auto" w:val="clear"/>
            <w:vAlign w:val="center"/>
          </w:tcPr>
          <w:p>
            <w:pPr>
              <w:pStyle w:val="Normal"/>
              <w:jc w:val="center"/>
              <w:rPr>
                <w:rFonts w:ascii="Calibri" w:hAnsi="Calibri" w:eastAsia="Calibri" w:cs="Calibri"/>
                <w:b/>
                <w:b/>
                <w:color w:val="000000"/>
                <w:sz w:val="22"/>
                <w:szCs w:val="22"/>
              </w:rPr>
            </w:pPr>
            <w:r>
              <w:rPr>
                <w:rFonts w:eastAsia="Calibri" w:cs="Calibri" w:ascii="Calibri" w:hAnsi="Calibri"/>
                <w:b/>
                <w:color w:val="000000"/>
                <w:sz w:val="22"/>
                <w:szCs w:val="22"/>
              </w:rPr>
            </w:r>
          </w:p>
        </w:tc>
        <w:tc>
          <w:tcPr>
            <w:tcW w:w="63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8" w:type="dxa"/>
            </w:tcMar>
          </w:tcPr>
          <w:p>
            <w:pPr>
              <w:pStyle w:val="Normal"/>
              <w:rPr>
                <w:rFonts w:ascii="Calibri" w:hAnsi="Calibri" w:eastAsia="Calibri" w:cs="Calibri"/>
                <w:b/>
                <w:b/>
                <w:color w:val="000000"/>
                <w:sz w:val="22"/>
                <w:szCs w:val="22"/>
              </w:rPr>
            </w:pPr>
            <w:r>
              <w:rPr>
                <w:rFonts w:eastAsia="Calibri" w:cs="Calibri" w:ascii="Calibri" w:hAnsi="Calibri"/>
                <w:b/>
                <w:color w:val="000000"/>
                <w:sz w:val="22"/>
                <w:szCs w:val="22"/>
              </w:rPr>
              <w:t xml:space="preserve">Total de Vagas                                                                </w:t>
            </w:r>
            <w:r>
              <w:rPr>
                <w:rFonts w:eastAsia="Calibri" w:cs="Calibri" w:ascii="Calibri" w:hAnsi="Calibri"/>
                <w:color w:val="000000"/>
                <w:sz w:val="22"/>
                <w:szCs w:val="22"/>
              </w:rPr>
              <w:t xml:space="preserve">          </w:t>
            </w:r>
            <w:r>
              <w:rPr>
                <w:rFonts w:eastAsia="Calibri" w:cs="Calibri" w:ascii="Calibri" w:hAnsi="Calibri"/>
                <w:b/>
                <w:color w:val="000000"/>
                <w:sz w:val="22"/>
                <w:szCs w:val="22"/>
              </w:rPr>
              <w:t xml:space="preserve">        55   </w:t>
            </w:r>
          </w:p>
        </w:tc>
      </w:tr>
    </w:tbl>
    <w:p>
      <w:pPr>
        <w:pStyle w:val="Normal"/>
        <w:tabs>
          <w:tab w:val="left" w:pos="142" w:leader="none"/>
          <w:tab w:val="left" w:pos="284" w:leader="none"/>
          <w:tab w:val="left" w:pos="567" w:leader="none"/>
        </w:tabs>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59"/>
        <w:jc w:val="both"/>
        <w:rPr>
          <w:rFonts w:ascii="Calibri" w:hAnsi="Calibri" w:eastAsia="Calibri" w:cs="Calibri"/>
          <w:b/>
          <w:b/>
          <w:color w:val="000000"/>
        </w:rPr>
      </w:pPr>
      <w:r>
        <w:rPr>
          <w:rFonts w:eastAsia="Calibri" w:cs="Calibri" w:ascii="Calibri" w:hAnsi="Calibri"/>
          <w:b/>
          <w:color w:val="000000"/>
        </w:rPr>
      </w:r>
    </w:p>
    <w:p>
      <w:pPr>
        <w:pStyle w:val="Normal"/>
        <w:shd w:val="clear" w:color="auto" w:fill="000000"/>
        <w:tabs>
          <w:tab w:val="left" w:pos="142" w:leader="none"/>
        </w:tabs>
        <w:spacing w:lineRule="auto" w:line="312"/>
        <w:ind w:right="-143" w:hanging="0"/>
        <w:jc w:val="both"/>
        <w:rPr>
          <w:rFonts w:ascii="Calibri" w:hAnsi="Calibri" w:eastAsia="Calibri" w:cs="Calibri"/>
        </w:rPr>
      </w:pPr>
      <w:bookmarkStart w:id="1" w:name="_heading=h.30j0zll"/>
      <w:bookmarkEnd w:id="1"/>
      <w:r>
        <w:rPr>
          <w:rFonts w:eastAsia="Calibri" w:cs="Calibri" w:ascii="Calibri" w:hAnsi="Calibri"/>
          <w:b/>
          <w:color w:val="FFFFFF"/>
        </w:rPr>
        <w:t>2. DA INSCRIÇÃO</w:t>
      </w:r>
    </w:p>
    <w:p>
      <w:pPr>
        <w:pStyle w:val="Normal"/>
        <w:tabs>
          <w:tab w:val="left" w:pos="284" w:leader="none"/>
          <w:tab w:val="left" w:pos="709" w:leader="none"/>
        </w:tabs>
        <w:spacing w:lineRule="auto" w:line="312"/>
        <w:ind w:right="-142" w:hanging="0"/>
        <w:jc w:val="both"/>
        <w:rPr>
          <w:rFonts w:ascii="Calibri" w:hAnsi="Calibri" w:eastAsia="Calibri" w:cs="Calibri"/>
          <w:b/>
          <w:b/>
        </w:rPr>
      </w:pPr>
      <w:r>
        <w:rPr>
          <w:rFonts w:eastAsia="Calibri" w:cs="Calibri" w:ascii="Calibri" w:hAnsi="Calibri"/>
          <w:b/>
        </w:rPr>
        <w:t>2.1 Do Edital</w:t>
      </w:r>
    </w:p>
    <w:p>
      <w:pPr>
        <w:pStyle w:val="Normal"/>
        <w:pBdr/>
        <w:tabs>
          <w:tab w:val="left" w:pos="426" w:leader="none"/>
        </w:tabs>
        <w:spacing w:lineRule="auto" w:line="312"/>
        <w:jc w:val="both"/>
        <w:rPr>
          <w:rFonts w:ascii="Calibri" w:hAnsi="Calibri" w:eastAsia="Calibri" w:cs="Calibri"/>
          <w:color w:val="000000"/>
        </w:rPr>
      </w:pPr>
      <w:r>
        <w:rPr>
          <w:rFonts w:eastAsia="Calibri" w:cs="Calibri" w:ascii="Calibri" w:hAnsi="Calibri"/>
          <w:b/>
          <w:color w:val="000000"/>
        </w:rPr>
        <w:t>2.1.1</w:t>
      </w:r>
      <w:r>
        <w:rPr>
          <w:rFonts w:eastAsia="Calibri" w:cs="Calibri" w:ascii="Calibri" w:hAnsi="Calibri"/>
          <w:color w:val="000000"/>
        </w:rPr>
        <w:t xml:space="preserve"> O presente Edital, contém as informações necessárias para a seleção dos candidatos, que poderão obtê-las no endereço eletrônico</w:t>
      </w:r>
      <w:r>
        <w:rPr>
          <w:rFonts w:eastAsia="Calibri" w:cs="Calibri" w:ascii="Calibri" w:hAnsi="Calibri"/>
          <w:b/>
          <w:color w:val="000000"/>
        </w:rPr>
        <w:t xml:space="preserve"> </w:t>
      </w:r>
      <w:r>
        <w:rPr>
          <w:rFonts w:eastAsia="Arial" w:cs="Arial" w:ascii="Arial" w:hAnsi="Arial"/>
          <w:b/>
          <w:color w:val="000000"/>
          <w:sz w:val="22"/>
          <w:szCs w:val="22"/>
          <w:u w:val="single"/>
        </w:rPr>
        <w:t>www.plc.ifmt.edu.br</w:t>
      </w:r>
      <w:r>
        <w:rPr>
          <w:rFonts w:eastAsia="Calibri" w:cs="Calibri" w:ascii="Calibri" w:hAnsi="Calibri"/>
          <w:b/>
          <w:color w:val="000000"/>
        </w:rPr>
        <w:t xml:space="preserve">, no período de 01 a 11 de Abril 2021. </w:t>
      </w:r>
      <w:r>
        <w:rPr>
          <w:rFonts w:eastAsia="Calibri" w:cs="Calibri" w:ascii="Calibri" w:hAnsi="Calibri"/>
          <w:color w:val="000000"/>
        </w:rPr>
        <w:t xml:space="preserve">As inscrições encerrar-se-ão, impreterivelmente, às </w:t>
      </w:r>
      <w:r>
        <w:rPr>
          <w:rFonts w:eastAsia="Calibri" w:cs="Calibri" w:ascii="Calibri" w:hAnsi="Calibri"/>
          <w:b/>
          <w:color w:val="000000"/>
        </w:rPr>
        <w:t xml:space="preserve">23h59 </w:t>
      </w:r>
      <w:r>
        <w:rPr>
          <w:rFonts w:eastAsia="Calibri" w:cs="Calibri" w:ascii="Calibri" w:hAnsi="Calibri"/>
          <w:color w:val="000000"/>
        </w:rPr>
        <w:t xml:space="preserve">do dia </w:t>
      </w:r>
      <w:r>
        <w:rPr>
          <w:rFonts w:eastAsia="Calibri" w:cs="Calibri" w:ascii="Calibri" w:hAnsi="Calibri"/>
          <w:b/>
          <w:color w:val="000000"/>
        </w:rPr>
        <w:t>11 de Abril</w:t>
      </w:r>
      <w:r>
        <w:rPr>
          <w:rFonts w:eastAsia="Calibri" w:cs="Calibri" w:ascii="Calibri" w:hAnsi="Calibri"/>
          <w:color w:val="000000"/>
        </w:rPr>
        <w:t xml:space="preserve">. </w:t>
      </w:r>
      <w:r>
        <w:rPr>
          <w:rFonts w:eastAsia="Calibri" w:cs="Calibri" w:ascii="Calibri" w:hAnsi="Calibri"/>
          <w:b/>
          <w:color w:val="000000"/>
          <w:u w:val="single"/>
        </w:rPr>
        <w:t>Caso o candidato inscreva-se mais de uma vez, para cursos iguais e/ou diferentes, será considerada somente a última inscrição efetivada.</w:t>
      </w:r>
      <w:r>
        <w:rPr>
          <w:rFonts w:eastAsia="Calibri" w:cs="Calibri" w:ascii="Calibri" w:hAnsi="Calibri"/>
          <w:b/>
          <w:color w:val="000000"/>
        </w:rPr>
        <w:t xml:space="preserve"> </w:t>
      </w:r>
      <w:r>
        <w:rPr>
          <w:rFonts w:eastAsia="Calibri" w:cs="Calibri" w:ascii="Calibri" w:hAnsi="Calibri"/>
          <w:color w:val="000000"/>
        </w:rPr>
        <w:t>Ao inscrever-se, o candidato assume ter conhecimento das condições estabelecidas neste Edital e aceitá-las. Por isso, posteriormente, não poderá alegar desconhecimento destas.</w:t>
      </w:r>
    </w:p>
    <w:p>
      <w:pPr>
        <w:pStyle w:val="Normal"/>
        <w:pBdr/>
        <w:tabs>
          <w:tab w:val="left" w:pos="426" w:leader="none"/>
        </w:tabs>
        <w:spacing w:lineRule="auto" w:line="312"/>
        <w:jc w:val="both"/>
        <w:rPr>
          <w:rFonts w:ascii="Calibri" w:hAnsi="Calibri" w:eastAsia="Calibri" w:cs="Calibri"/>
          <w:color w:val="000000"/>
        </w:rPr>
      </w:pPr>
      <w:r>
        <w:rPr>
          <w:rFonts w:eastAsia="Calibri" w:cs="Calibri" w:ascii="Calibri" w:hAnsi="Calibri"/>
          <w:b/>
          <w:color w:val="000000"/>
        </w:rPr>
        <w:t>2.1.2</w:t>
      </w:r>
      <w:r>
        <w:rPr>
          <w:rFonts w:eastAsia="Calibri" w:cs="Calibri" w:ascii="Calibri" w:hAnsi="Calibri"/>
          <w:color w:val="000000"/>
        </w:rPr>
        <w:t xml:space="preserve"> </w:t>
      </w:r>
      <w:r>
        <w:rPr>
          <w:rFonts w:eastAsia="Calibri" w:cs="Calibri" w:ascii="Calibri" w:hAnsi="Calibri"/>
          <w:b/>
          <w:color w:val="000000"/>
        </w:rPr>
        <w:t>Para efetuar a inscrição no Processo Seletivo Simplificado, para seleção de ingresso por meio do histórico escolar, serão necessários os seguintes documentos:</w:t>
      </w:r>
    </w:p>
    <w:p>
      <w:pPr>
        <w:pStyle w:val="Normal"/>
        <w:spacing w:lineRule="auto" w:line="312"/>
        <w:ind w:left="360" w:hanging="0"/>
        <w:jc w:val="both"/>
        <w:rPr>
          <w:rFonts w:ascii="Calibri" w:hAnsi="Calibri" w:eastAsia="Calibri" w:cs="Calibri"/>
        </w:rPr>
      </w:pPr>
      <w:r>
        <w:rPr>
          <w:rFonts w:eastAsia="Calibri" w:cs="Calibri" w:ascii="Calibri" w:hAnsi="Calibri"/>
          <w:b/>
        </w:rPr>
        <w:t>a)</w:t>
      </w:r>
      <w:r>
        <w:rPr>
          <w:rFonts w:eastAsia="Calibri" w:cs="Calibri" w:ascii="Calibri" w:hAnsi="Calibri"/>
        </w:rPr>
        <w:t xml:space="preserve"> CPF (obrigatoriamente do candidato);</w:t>
      </w:r>
    </w:p>
    <w:p>
      <w:pPr>
        <w:pStyle w:val="Normal"/>
        <w:tabs>
          <w:tab w:val="left" w:pos="720" w:leader="none"/>
        </w:tabs>
        <w:spacing w:lineRule="auto" w:line="312"/>
        <w:ind w:left="357" w:hanging="0"/>
        <w:jc w:val="both"/>
        <w:rPr>
          <w:rFonts w:ascii="Calibri" w:hAnsi="Calibri" w:eastAsia="Calibri" w:cs="Calibri"/>
          <w:color w:val="000000"/>
        </w:rPr>
      </w:pPr>
      <w:r>
        <w:rPr>
          <w:rFonts w:eastAsia="Calibri" w:cs="Calibri" w:ascii="Calibri" w:hAnsi="Calibri"/>
          <w:b/>
        </w:rPr>
        <w:t>b)</w:t>
      </w:r>
      <w:r>
        <w:rPr>
          <w:rFonts w:eastAsia="Calibri" w:cs="Calibri" w:ascii="Calibri" w:hAnsi="Calibri"/>
        </w:rPr>
        <w:t xml:space="preserve"> Documento oficial de identificação e para candidatos estrangeiros, o Registro Nacional de Estrangeiro –RNE, </w:t>
      </w:r>
      <w:r>
        <w:rPr>
          <w:rFonts w:eastAsia="Calibri" w:cs="Calibri" w:ascii="Calibri" w:hAnsi="Calibri"/>
          <w:color w:val="000000"/>
        </w:rPr>
        <w:t xml:space="preserve">que comprova sua condição de permanente ou temporário, conforme inciso IV do art. 13 da Lei 6.815/80. </w:t>
      </w:r>
    </w:p>
    <w:p>
      <w:pPr>
        <w:pStyle w:val="Normal"/>
        <w:spacing w:lineRule="auto" w:line="312"/>
        <w:ind w:left="360" w:hanging="0"/>
        <w:jc w:val="both"/>
        <w:rPr>
          <w:rFonts w:ascii="Calibri" w:hAnsi="Calibri" w:eastAsia="Calibri" w:cs="Calibri"/>
        </w:rPr>
      </w:pPr>
      <w:r>
        <w:rPr>
          <w:rFonts w:eastAsia="Calibri" w:cs="Calibri" w:ascii="Calibri" w:hAnsi="Calibri"/>
          <w:b/>
        </w:rPr>
        <w:t>c)</w:t>
      </w:r>
      <w:r>
        <w:rPr>
          <w:rFonts w:eastAsia="Calibri" w:cs="Calibri" w:ascii="Calibri" w:hAnsi="Calibri"/>
        </w:rPr>
        <w:t xml:space="preserve"> Histórico Escolar do Ensino Médio (ou documento escolar oficial equivalente, desde que devidamente assinado e carimbado pelo Diretor e/ou Secretário da escola). Não serão considerados apenas declarações de matrículas, sem conceitos/notas para avaliação.</w:t>
      </w:r>
    </w:p>
    <w:p>
      <w:pPr>
        <w:pStyle w:val="Normal"/>
        <w:numPr>
          <w:ilvl w:val="2"/>
          <w:numId w:val="7"/>
        </w:numPr>
        <w:tabs>
          <w:tab w:val="left" w:pos="426" w:leader="none"/>
        </w:tabs>
        <w:spacing w:lineRule="auto" w:line="312"/>
        <w:jc w:val="both"/>
        <w:rPr/>
      </w:pPr>
      <w:r>
        <w:rPr>
          <w:rFonts w:eastAsia="Calibri" w:cs="Calibri" w:ascii="Calibri" w:hAnsi="Calibri"/>
        </w:rPr>
        <w:t xml:space="preserve">Qualquer dúvida e/ou ajuda técnica referente às inscrições devem ser encaminhadas por e-mail dentro do período de inscrição, no e-mail: </w:t>
      </w:r>
      <w:hyperlink r:id="rId2">
        <w:r>
          <w:rPr>
            <w:rStyle w:val="LinkdaInternet"/>
            <w:rFonts w:eastAsia="Calibri" w:cs="Calibri" w:ascii="Calibri" w:hAnsi="Calibri"/>
            <w:color w:val="0000FF"/>
            <w:u w:val="single"/>
          </w:rPr>
          <w:t>secretaria.geral@plc.ifmt.edu.br</w:t>
        </w:r>
      </w:hyperlink>
      <w:r>
        <w:rPr>
          <w:rFonts w:eastAsia="Calibri" w:cs="Calibri" w:ascii="Calibri" w:hAnsi="Calibri"/>
        </w:rPr>
        <w:t xml:space="preserve"> ou </w:t>
      </w:r>
      <w:hyperlink r:id="rId3">
        <w:r>
          <w:rPr>
            <w:rStyle w:val="LinkdaInternet"/>
            <w:rFonts w:eastAsia="Calibri" w:cs="Calibri" w:ascii="Calibri" w:hAnsi="Calibri"/>
            <w:color w:val="0000FF"/>
            <w:u w:val="single"/>
          </w:rPr>
          <w:t>den@plc.ifmt.edu.br</w:t>
        </w:r>
      </w:hyperlink>
      <w:r>
        <w:rPr>
          <w:rFonts w:eastAsia="Calibri" w:cs="Calibri" w:ascii="Calibri" w:hAnsi="Calibri"/>
        </w:rPr>
        <w:t>.</w:t>
      </w:r>
    </w:p>
    <w:p>
      <w:pPr>
        <w:pStyle w:val="Normal"/>
        <w:tabs>
          <w:tab w:val="left" w:pos="426" w:leader="none"/>
        </w:tabs>
        <w:spacing w:lineRule="auto" w:line="312"/>
        <w:jc w:val="both"/>
        <w:rPr>
          <w:rFonts w:ascii="Calibri" w:hAnsi="Calibri" w:eastAsia="Calibri" w:cs="Calibri"/>
        </w:rPr>
      </w:pPr>
      <w:r>
        <w:rPr>
          <w:rFonts w:eastAsia="Calibri" w:cs="Calibri" w:ascii="Calibri" w:hAnsi="Calibri"/>
        </w:rPr>
      </w:r>
    </w:p>
    <w:p>
      <w:pPr>
        <w:pStyle w:val="Normal"/>
        <w:numPr>
          <w:ilvl w:val="1"/>
          <w:numId w:val="3"/>
        </w:numPr>
        <w:tabs>
          <w:tab w:val="left" w:pos="426" w:leader="none"/>
        </w:tabs>
        <w:spacing w:lineRule="auto" w:line="312"/>
        <w:jc w:val="both"/>
        <w:rPr>
          <w:rFonts w:ascii="Calibri" w:hAnsi="Calibri" w:eastAsia="Calibri" w:cs="Calibri"/>
        </w:rPr>
      </w:pPr>
      <w:r>
        <w:rPr>
          <w:rFonts w:eastAsia="Calibri" w:cs="Calibri" w:ascii="Calibri" w:hAnsi="Calibri"/>
          <w:b/>
        </w:rPr>
        <w:t xml:space="preserve">Dos procedimentos para inscrição </w:t>
      </w:r>
    </w:p>
    <w:p>
      <w:pPr>
        <w:pStyle w:val="Normal"/>
        <w:tabs>
          <w:tab w:val="left" w:pos="426" w:leader="none"/>
        </w:tabs>
        <w:spacing w:lineRule="auto" w:line="312"/>
        <w:jc w:val="both"/>
        <w:rPr/>
      </w:pPr>
      <w:r>
        <w:rPr>
          <w:rFonts w:eastAsia="Calibri" w:cs="Calibri" w:ascii="Calibri" w:hAnsi="Calibri"/>
          <w:b/>
        </w:rPr>
        <w:t>2.2.1</w:t>
      </w:r>
      <w:r>
        <w:rPr>
          <w:rFonts w:eastAsia="Calibri" w:cs="Calibri" w:ascii="Calibri" w:hAnsi="Calibri"/>
        </w:rPr>
        <w:t xml:space="preserve"> O candidato deverá preencher, eletrônica e corretamente, todos os itens do formulário de inscrição, no endereço </w:t>
      </w:r>
      <w:hyperlink r:id="rId4">
        <w:r>
          <w:rPr>
            <w:rStyle w:val="LinkdaInternet"/>
            <w:rFonts w:eastAsia="Calibri" w:cs="Calibri" w:ascii="Calibri" w:hAnsi="Calibri"/>
            <w:color w:val="0000FF"/>
            <w:u w:val="single"/>
          </w:rPr>
          <w:t>https://forms.gle/AvcwPzFvBsEJTYAQ9</w:t>
        </w:r>
      </w:hyperlink>
      <w:r>
        <w:rPr>
          <w:rFonts w:eastAsia="Calibri" w:cs="Calibri" w:ascii="Calibri" w:hAnsi="Calibri"/>
        </w:rPr>
        <w:t xml:space="preserve">, disponível no site www.plc.ifmt.edu.br e </w:t>
      </w:r>
      <w:r>
        <w:rPr>
          <w:rFonts w:eastAsia="Calibri" w:cs="Calibri" w:ascii="Calibri" w:hAnsi="Calibri"/>
          <w:b/>
          <w:u w:val="single"/>
        </w:rPr>
        <w:t>anexar o histórico escolar do ensino médio</w:t>
      </w:r>
      <w:r>
        <w:rPr>
          <w:rFonts w:eastAsia="Calibri" w:cs="Calibri" w:ascii="Calibri" w:hAnsi="Calibri"/>
        </w:rPr>
        <w:t xml:space="preserve">, conforme item 2.3. </w:t>
      </w:r>
    </w:p>
    <w:p>
      <w:pPr>
        <w:pStyle w:val="Normal"/>
        <w:tabs>
          <w:tab w:val="left" w:pos="426" w:leader="none"/>
        </w:tabs>
        <w:spacing w:lineRule="auto" w:line="312"/>
        <w:jc w:val="both"/>
        <w:rPr>
          <w:rFonts w:ascii="Calibri" w:hAnsi="Calibri" w:eastAsia="Calibri" w:cs="Calibri"/>
          <w:color w:val="000000"/>
        </w:rPr>
      </w:pPr>
      <w:r>
        <w:rPr>
          <w:rFonts w:eastAsia="Calibri" w:cs="Calibri" w:ascii="Calibri" w:hAnsi="Calibri"/>
          <w:b/>
          <w:color w:val="000000"/>
        </w:rPr>
        <w:t xml:space="preserve">2.2.2 </w:t>
      </w:r>
      <w:r>
        <w:rPr>
          <w:rFonts w:eastAsia="Calibri" w:cs="Calibri" w:ascii="Calibri" w:hAnsi="Calibri"/>
          <w:color w:val="000000"/>
        </w:rPr>
        <w:t xml:space="preserve">O preenchimento do formulário de inscrição com todas as informações (nome, CPF, RG, data de nascimento e etc.) deve ser realizado </w:t>
      </w:r>
      <w:r>
        <w:rPr>
          <w:rFonts w:eastAsia="Calibri" w:cs="Calibri" w:ascii="Calibri" w:hAnsi="Calibri"/>
          <w:b/>
          <w:color w:val="000000"/>
          <w:u w:val="single"/>
        </w:rPr>
        <w:t>EXCLUSIVAMENTE</w:t>
      </w:r>
      <w:r>
        <w:rPr>
          <w:rFonts w:eastAsia="Calibri" w:cs="Calibri" w:ascii="Calibri" w:hAnsi="Calibri"/>
          <w:color w:val="000000"/>
        </w:rPr>
        <w:t xml:space="preserve"> no nome do candidato que realizará o processo seletivo. A Inscrição realizada com documentos dos responsáveis ou outra pessoa será indeferida. </w:t>
      </w:r>
    </w:p>
    <w:p>
      <w:pPr>
        <w:pStyle w:val="Normal"/>
        <w:tabs>
          <w:tab w:val="left" w:pos="0" w:leader="none"/>
          <w:tab w:val="left" w:pos="567" w:leader="none"/>
        </w:tabs>
        <w:spacing w:lineRule="auto" w:line="312"/>
        <w:jc w:val="both"/>
        <w:rPr>
          <w:rFonts w:ascii="Calibri" w:hAnsi="Calibri" w:eastAsia="Calibri" w:cs="Calibri"/>
        </w:rPr>
      </w:pPr>
      <w:r>
        <w:rPr>
          <w:rFonts w:eastAsia="Calibri" w:cs="Calibri" w:ascii="Calibri" w:hAnsi="Calibri"/>
        </w:rPr>
      </w:r>
    </w:p>
    <w:p>
      <w:pPr>
        <w:pStyle w:val="Normal"/>
        <w:numPr>
          <w:ilvl w:val="1"/>
          <w:numId w:val="3"/>
        </w:numPr>
        <w:tabs>
          <w:tab w:val="left" w:pos="426" w:leader="none"/>
          <w:tab w:val="left" w:pos="709" w:leader="none"/>
        </w:tabs>
        <w:spacing w:lineRule="auto" w:line="312"/>
        <w:ind w:left="360" w:right="-142" w:hanging="360"/>
        <w:jc w:val="both"/>
        <w:rPr>
          <w:rFonts w:ascii="Calibri" w:hAnsi="Calibri" w:eastAsia="Calibri" w:cs="Calibri"/>
        </w:rPr>
      </w:pPr>
      <w:r>
        <w:rPr>
          <w:rFonts w:eastAsia="Calibri" w:cs="Calibri" w:ascii="Calibri" w:hAnsi="Calibri"/>
          <w:b/>
        </w:rPr>
        <w:t>Do preenchimento do formulário de inscrição e envio da documentação</w:t>
      </w:r>
    </w:p>
    <w:p>
      <w:pPr>
        <w:pStyle w:val="Normal"/>
        <w:tabs>
          <w:tab w:val="left" w:pos="426" w:leader="none"/>
        </w:tabs>
        <w:spacing w:lineRule="auto" w:line="312"/>
        <w:jc w:val="both"/>
        <w:rPr/>
      </w:pPr>
      <w:r>
        <w:rPr>
          <w:rFonts w:eastAsia="Calibri" w:cs="Calibri" w:ascii="Calibri" w:hAnsi="Calibri"/>
          <w:b/>
        </w:rPr>
        <w:t>2.3.1</w:t>
      </w:r>
      <w:r>
        <w:rPr>
          <w:rFonts w:eastAsia="Calibri" w:cs="Calibri" w:ascii="Calibri" w:hAnsi="Calibri"/>
        </w:rPr>
        <w:t xml:space="preserve"> </w:t>
      </w:r>
      <w:r>
        <w:rPr>
          <w:rFonts w:eastAsia="Calibri" w:cs="Calibri" w:ascii="Calibri" w:hAnsi="Calibri"/>
          <w:color w:val="000000"/>
        </w:rPr>
        <w:t xml:space="preserve">Para comprovar os requisitos apontados nos itens 4 e 5 e subitens, o candidato deverá </w:t>
      </w:r>
      <w:r>
        <w:rPr>
          <w:rFonts w:eastAsia="Calibri" w:cs="Calibri" w:ascii="Calibri" w:hAnsi="Calibri"/>
          <w:b/>
          <w:color w:val="000000"/>
          <w:u w:val="single"/>
        </w:rPr>
        <w:t>obrigatoriamente</w:t>
      </w:r>
      <w:r>
        <w:rPr>
          <w:rFonts w:eastAsia="Calibri" w:cs="Calibri" w:ascii="Calibri" w:hAnsi="Calibri"/>
          <w:color w:val="000000"/>
        </w:rPr>
        <w:t xml:space="preserve"> encaminhar pelo endereço eletrônico </w:t>
      </w:r>
      <w:hyperlink r:id="rId5">
        <w:r>
          <w:rPr>
            <w:rStyle w:val="LinkdaInternet"/>
            <w:rFonts w:eastAsia="Calibri" w:cs="Calibri" w:ascii="Calibri" w:hAnsi="Calibri"/>
            <w:color w:val="0000FF"/>
            <w:u w:val="single"/>
          </w:rPr>
          <w:t>https://forms.gle/GAxpQQAmuWRoSi2M9</w:t>
        </w:r>
      </w:hyperlink>
      <w:r>
        <w:rPr>
          <w:rFonts w:eastAsia="Calibri" w:cs="Calibri" w:ascii="Calibri" w:hAnsi="Calibri"/>
          <w:color w:val="000000"/>
        </w:rPr>
        <w:t xml:space="preserve">, em </w:t>
      </w:r>
      <w:r>
        <w:rPr>
          <w:rFonts w:eastAsia="Calibri" w:cs="Calibri" w:ascii="Calibri" w:hAnsi="Calibri"/>
          <w:b/>
          <w:color w:val="000000"/>
          <w:u w:val="single"/>
        </w:rPr>
        <w:t>arquivo único, formato</w:t>
      </w:r>
      <w:r>
        <w:rPr>
          <w:rFonts w:eastAsia="Calibri" w:cs="Calibri" w:ascii="Calibri" w:hAnsi="Calibri"/>
          <w:b/>
          <w:u w:val="single"/>
        </w:rPr>
        <w:t xml:space="preserve"> PDF de tamanho até 10 MB (dez) Megabytes</w:t>
      </w:r>
      <w:r>
        <w:rPr>
          <w:rFonts w:eastAsia="Calibri" w:cs="Calibri" w:ascii="Calibri" w:hAnsi="Calibri"/>
          <w:color w:val="000000"/>
        </w:rPr>
        <w:t xml:space="preserve">, </w:t>
      </w:r>
      <w:r>
        <w:rPr>
          <w:rFonts w:eastAsia="Calibri" w:cs="Calibri" w:ascii="Calibri" w:hAnsi="Calibri"/>
        </w:rPr>
        <w:t>cópia</w:t>
      </w:r>
      <w:r>
        <w:rPr>
          <w:rFonts w:eastAsia="Calibri" w:cs="Calibri" w:ascii="Calibri" w:hAnsi="Calibri"/>
          <w:b/>
        </w:rPr>
        <w:t xml:space="preserve"> </w:t>
      </w:r>
      <w:r>
        <w:rPr>
          <w:rFonts w:eastAsia="Calibri" w:cs="Calibri" w:ascii="Calibri" w:hAnsi="Calibri"/>
        </w:rPr>
        <w:t>do histórico escolar do ensino médio ou documento equivalente.</w:t>
      </w:r>
    </w:p>
    <w:p>
      <w:pPr>
        <w:pStyle w:val="Normal"/>
        <w:tabs>
          <w:tab w:val="left" w:pos="426" w:leader="none"/>
        </w:tabs>
        <w:spacing w:lineRule="auto" w:line="312"/>
        <w:jc w:val="both"/>
        <w:rPr>
          <w:rFonts w:ascii="Calibri" w:hAnsi="Calibri" w:eastAsia="Calibri" w:cs="Calibri"/>
          <w:b/>
          <w:b/>
        </w:rPr>
      </w:pPr>
      <w:r>
        <w:rPr>
          <w:rFonts w:eastAsia="Calibri" w:cs="Calibri" w:ascii="Calibri" w:hAnsi="Calibri"/>
          <w:b/>
        </w:rPr>
        <w:t xml:space="preserve">2.3.2 O candidato deve atentar-se para juntar o documento em arquivo único, inserir e enviar conforme especificado no subitem 2.3.1, caso contrário sua inscrição será indeferida. </w:t>
      </w:r>
    </w:p>
    <w:p>
      <w:pPr>
        <w:pStyle w:val="Normal"/>
        <w:tabs>
          <w:tab w:val="left" w:pos="426" w:leader="none"/>
        </w:tabs>
        <w:spacing w:lineRule="auto" w:line="312"/>
        <w:jc w:val="both"/>
        <w:rPr>
          <w:rFonts w:ascii="Calibri" w:hAnsi="Calibri" w:eastAsia="Calibri" w:cs="Calibri"/>
        </w:rPr>
      </w:pPr>
      <w:r>
        <w:rPr>
          <w:rFonts w:eastAsia="Calibri" w:cs="Calibri" w:ascii="Calibri" w:hAnsi="Calibri"/>
          <w:b/>
        </w:rPr>
        <w:t>2.3.2.1</w:t>
      </w:r>
      <w:r>
        <w:rPr>
          <w:rFonts w:eastAsia="Calibri" w:cs="Calibri" w:ascii="Calibri" w:hAnsi="Calibri"/>
        </w:rPr>
        <w:t xml:space="preserve"> Caso o candidato tenha dificuldades para preenchimento do formulário de inscrição e envio do histórico escolar, poderá solicitar auxílio junto ao Campus Pontes e Lacerda.</w:t>
      </w:r>
    </w:p>
    <w:p>
      <w:pPr>
        <w:pStyle w:val="Normal"/>
        <w:tabs>
          <w:tab w:val="left" w:pos="426" w:leader="none"/>
        </w:tabs>
        <w:spacing w:lineRule="auto" w:line="312"/>
        <w:jc w:val="both"/>
        <w:rPr>
          <w:rFonts w:ascii="Calibri" w:hAnsi="Calibri" w:eastAsia="Calibri" w:cs="Calibri"/>
        </w:rPr>
      </w:pPr>
      <w:r>
        <w:rPr>
          <w:rFonts w:eastAsia="Calibri" w:cs="Calibri" w:ascii="Calibri" w:hAnsi="Calibri"/>
          <w:b/>
        </w:rPr>
        <w:t>2.3.3</w:t>
      </w:r>
      <w:r>
        <w:rPr>
          <w:rFonts w:eastAsia="Calibri" w:cs="Calibri" w:ascii="Calibri" w:hAnsi="Calibri"/>
        </w:rPr>
        <w:t xml:space="preserve"> Não serão analisados documentos (Histórico Escolar) protocolizados nos Campi do IFMT, encaminhados por e-mail ou sedex. Apenas os documentos (históricos) encaminhados conforme subitem 2.3.1 serão avaliados.</w:t>
      </w:r>
    </w:p>
    <w:p>
      <w:pPr>
        <w:pStyle w:val="Normal"/>
        <w:tabs>
          <w:tab w:val="left" w:pos="426" w:leader="none"/>
        </w:tabs>
        <w:spacing w:lineRule="auto" w:line="312"/>
        <w:jc w:val="both"/>
        <w:rPr>
          <w:rFonts w:ascii="Calibri" w:hAnsi="Calibri" w:eastAsia="Calibri" w:cs="Calibri"/>
        </w:rPr>
      </w:pPr>
      <w:r>
        <w:rPr>
          <w:rFonts w:eastAsia="Calibri" w:cs="Calibri" w:ascii="Calibri" w:hAnsi="Calibri"/>
          <w:b/>
        </w:rPr>
        <w:t xml:space="preserve">2.3.4 </w:t>
      </w:r>
      <w:r>
        <w:rPr>
          <w:rFonts w:eastAsia="Calibri" w:cs="Calibri" w:ascii="Calibri" w:hAnsi="Calibri"/>
        </w:rPr>
        <w:t>Caberá exclusivamente ao candidato ou seu responsável legal a leitura minuciosa do formulário, do edital e dos procedimentos de inscrição.</w:t>
      </w:r>
    </w:p>
    <w:p>
      <w:pPr>
        <w:pStyle w:val="Normal"/>
        <w:tabs>
          <w:tab w:val="left" w:pos="426" w:leader="none"/>
        </w:tabs>
        <w:spacing w:lineRule="auto" w:line="312"/>
        <w:jc w:val="both"/>
        <w:rPr>
          <w:rFonts w:ascii="Calibri" w:hAnsi="Calibri" w:eastAsia="Calibri" w:cs="Calibri"/>
        </w:rPr>
      </w:pPr>
      <w:r>
        <w:rPr>
          <w:rFonts w:eastAsia="Calibri" w:cs="Calibri" w:ascii="Calibri" w:hAnsi="Calibri"/>
          <w:b/>
        </w:rPr>
        <w:t>2.3.5</w:t>
      </w:r>
      <w:r>
        <w:rPr>
          <w:rFonts w:eastAsia="Calibri" w:cs="Calibri" w:ascii="Calibri" w:hAnsi="Calibri"/>
        </w:rPr>
        <w:t xml:space="preserve"> O candidato que apresentar apenas uma declaração, histórico escolar do ensino médio que não contiver as notas/conceitos para avaliação ou que apresentar apenas boletim ou qualquer outro documento sem estar devidamente assinado pelo Diretor e/ou Secretário Escolar, será desclassificado.</w:t>
      </w:r>
    </w:p>
    <w:p>
      <w:pPr>
        <w:pStyle w:val="Normal"/>
        <w:numPr>
          <w:ilvl w:val="1"/>
          <w:numId w:val="3"/>
        </w:numPr>
        <w:tabs>
          <w:tab w:val="left" w:pos="0" w:leader="none"/>
          <w:tab w:val="left" w:pos="426" w:leader="none"/>
        </w:tabs>
        <w:spacing w:lineRule="auto" w:line="312"/>
        <w:ind w:left="0" w:hanging="0"/>
        <w:jc w:val="both"/>
        <w:rPr>
          <w:rFonts w:ascii="Calibri" w:hAnsi="Calibri" w:eastAsia="Calibri" w:cs="Calibri"/>
        </w:rPr>
      </w:pPr>
      <w:r>
        <w:rPr>
          <w:rFonts w:eastAsia="Calibri" w:cs="Calibri" w:ascii="Calibri" w:hAnsi="Calibri"/>
        </w:rPr>
        <w:t xml:space="preserve"> </w:t>
      </w:r>
      <w:r>
        <w:rPr>
          <w:rFonts w:eastAsia="Calibri" w:cs="Calibri" w:ascii="Calibri" w:hAnsi="Calibri"/>
        </w:rPr>
        <w:t>O IFMT não se responsabilizará por qualquer equívoco originado das informações prestadas no ato da inscrição, porque elas são de total responsabilidade do candidato. Por isso, o candidato deverá não só ler atentamente o</w:t>
      </w:r>
      <w:r>
        <w:rPr>
          <w:rFonts w:eastAsia="Calibri" w:cs="Calibri" w:ascii="Calibri" w:hAnsi="Calibri"/>
          <w:b/>
        </w:rPr>
        <w:t xml:space="preserve"> formulário de inscrição </w:t>
      </w:r>
      <w:r>
        <w:rPr>
          <w:rFonts w:eastAsia="Calibri" w:cs="Calibri" w:ascii="Calibri" w:hAnsi="Calibri"/>
        </w:rPr>
        <w:t>e conferir todos os dados nele registrados, inclusive endereço e e-mail.</w:t>
      </w:r>
    </w:p>
    <w:p>
      <w:pPr>
        <w:pStyle w:val="Normal"/>
        <w:numPr>
          <w:ilvl w:val="2"/>
          <w:numId w:val="3"/>
        </w:numPr>
        <w:tabs>
          <w:tab w:val="left" w:pos="0" w:leader="none"/>
          <w:tab w:val="left" w:pos="567" w:leader="none"/>
        </w:tabs>
        <w:spacing w:lineRule="auto" w:line="312"/>
        <w:ind w:left="0" w:hanging="0"/>
        <w:jc w:val="both"/>
        <w:rPr>
          <w:rFonts w:ascii="Calibri" w:hAnsi="Calibri" w:eastAsia="Calibri" w:cs="Calibri"/>
          <w:b/>
          <w:b/>
        </w:rPr>
      </w:pPr>
      <w:r>
        <w:rPr>
          <w:rFonts w:eastAsia="Calibri" w:cs="Calibri" w:ascii="Calibri" w:hAnsi="Calibri"/>
          <w:b/>
        </w:rPr>
        <w:t>O candidato que realizar a inscrição sem enviar a documentação necessária para avaliação e classificação no processo seletivo de vagas remanescentes, será desclassificado.</w:t>
      </w:r>
    </w:p>
    <w:p>
      <w:pPr>
        <w:pStyle w:val="Normal"/>
        <w:numPr>
          <w:ilvl w:val="3"/>
          <w:numId w:val="3"/>
        </w:numPr>
        <w:ind w:left="0" w:hanging="0"/>
        <w:jc w:val="both"/>
        <w:rPr>
          <w:rFonts w:ascii="Calibri" w:hAnsi="Calibri" w:eastAsia="Calibri" w:cs="Calibri"/>
        </w:rPr>
      </w:pPr>
      <w:r>
        <w:rPr>
          <w:rFonts w:eastAsia="Calibri" w:cs="Calibri" w:ascii="Calibri" w:hAnsi="Calibri"/>
        </w:rPr>
        <w:t xml:space="preserve">O candidato que efetivar mais de uma inscrição concorrerá SOMENTE com a última inscrição realizada, conforme especificado neste edital. </w:t>
      </w:r>
    </w:p>
    <w:p>
      <w:pPr>
        <w:pStyle w:val="Normal"/>
        <w:tabs>
          <w:tab w:val="left" w:pos="720" w:leader="none"/>
        </w:tabs>
        <w:spacing w:lineRule="auto" w:line="312"/>
        <w:jc w:val="both"/>
        <w:rPr>
          <w:rFonts w:ascii="Calibri" w:hAnsi="Calibri" w:eastAsia="Calibri" w:cs="Calibri"/>
          <w:color w:val="000000"/>
        </w:rPr>
      </w:pPr>
      <w:r>
        <w:rPr>
          <w:rFonts w:eastAsia="Calibri" w:cs="Calibri" w:ascii="Calibri" w:hAnsi="Calibri"/>
          <w:color w:val="000000"/>
        </w:rPr>
      </w:r>
    </w:p>
    <w:p>
      <w:pPr>
        <w:pStyle w:val="Normal"/>
        <w:numPr>
          <w:ilvl w:val="1"/>
          <w:numId w:val="3"/>
        </w:numPr>
        <w:spacing w:lineRule="auto" w:line="312"/>
        <w:ind w:left="360" w:right="-142" w:hanging="360"/>
        <w:jc w:val="both"/>
        <w:rPr>
          <w:rFonts w:ascii="Calibri" w:hAnsi="Calibri" w:eastAsia="Calibri" w:cs="Calibri"/>
          <w:b/>
          <w:b/>
          <w:color w:val="000000"/>
        </w:rPr>
      </w:pPr>
      <w:r>
        <w:rPr>
          <w:rFonts w:eastAsia="Calibri" w:cs="Calibri" w:ascii="Calibri" w:hAnsi="Calibri"/>
          <w:b/>
          <w:color w:val="000000"/>
        </w:rPr>
        <w:t>Da responsabilidade da inscrição</w:t>
      </w:r>
    </w:p>
    <w:p>
      <w:pPr>
        <w:pStyle w:val="Normal"/>
        <w:tabs>
          <w:tab w:val="left" w:pos="284" w:leader="none"/>
        </w:tabs>
        <w:spacing w:lineRule="auto" w:line="312"/>
        <w:ind w:right="-142" w:hanging="0"/>
        <w:jc w:val="both"/>
        <w:rPr>
          <w:rFonts w:ascii="Calibri" w:hAnsi="Calibri" w:eastAsia="Calibri" w:cs="Calibri"/>
          <w:color w:val="000000"/>
        </w:rPr>
      </w:pPr>
      <w:r>
        <w:rPr>
          <w:rFonts w:eastAsia="Calibri" w:cs="Calibri" w:ascii="Calibri" w:hAnsi="Calibri"/>
          <w:color w:val="000000"/>
        </w:rPr>
        <w:t xml:space="preserve">O IFMT não se responsabilizará pela </w:t>
      </w:r>
      <w:r>
        <w:rPr>
          <w:rFonts w:eastAsia="Calibri" w:cs="Calibri" w:ascii="Calibri" w:hAnsi="Calibri"/>
          <w:color w:val="000000"/>
          <w:u w:val="single"/>
        </w:rPr>
        <w:t>não efetivação</w:t>
      </w:r>
      <w:r>
        <w:rPr>
          <w:rFonts w:eastAsia="Calibri" w:cs="Calibri" w:ascii="Calibri" w:hAnsi="Calibri"/>
          <w:color w:val="000000"/>
        </w:rPr>
        <w:t xml:space="preserve"> da inscrição motivada por questões de ordem técnica, como falhas de comunicação, congestionamento das linhas de comunicação e outros fatores que impossibilitem a inscrição. </w:t>
      </w:r>
    </w:p>
    <w:p>
      <w:pPr>
        <w:pStyle w:val="Normal"/>
        <w:tabs>
          <w:tab w:val="left" w:pos="284" w:leader="none"/>
          <w:tab w:val="left" w:pos="426" w:leader="none"/>
          <w:tab w:val="left" w:pos="567" w:leader="none"/>
        </w:tabs>
        <w:spacing w:lineRule="auto" w:line="312"/>
        <w:ind w:right="-142" w:hanging="0"/>
        <w:jc w:val="both"/>
        <w:rPr>
          <w:rFonts w:ascii="Calibri" w:hAnsi="Calibri" w:eastAsia="Calibri" w:cs="Calibri"/>
          <w:color w:val="FF0000"/>
        </w:rPr>
      </w:pPr>
      <w:r>
        <w:rPr>
          <w:rFonts w:eastAsia="Calibri" w:cs="Calibri" w:ascii="Calibri" w:hAnsi="Calibri"/>
          <w:color w:val="FF0000"/>
        </w:rPr>
      </w:r>
    </w:p>
    <w:p>
      <w:pPr>
        <w:pStyle w:val="Normal"/>
        <w:pBdr/>
        <w:spacing w:lineRule="auto" w:line="312"/>
        <w:jc w:val="both"/>
        <w:rPr>
          <w:rFonts w:ascii="Calibri" w:hAnsi="Calibri" w:eastAsia="Calibri" w:cs="Calibri"/>
          <w:color w:val="000000"/>
        </w:rPr>
      </w:pPr>
      <w:r>
        <w:rPr>
          <w:rFonts w:eastAsia="Calibri" w:cs="Calibri" w:ascii="Calibri" w:hAnsi="Calibri"/>
          <w:b/>
          <w:color w:val="000000"/>
        </w:rPr>
        <w:t>2.6 Da confirmação da inscrição</w:t>
      </w:r>
      <w:r>
        <w:rPr>
          <w:rFonts w:eastAsia="Calibri" w:cs="Calibri" w:ascii="Calibri" w:hAnsi="Calibri"/>
          <w:color w:val="000000"/>
        </w:rPr>
        <w:t xml:space="preserve"> </w:t>
      </w:r>
    </w:p>
    <w:p>
      <w:pPr>
        <w:pStyle w:val="Normal"/>
        <w:tabs>
          <w:tab w:val="left" w:pos="426" w:leader="none"/>
        </w:tabs>
        <w:spacing w:lineRule="auto" w:line="312"/>
        <w:jc w:val="both"/>
        <w:rPr>
          <w:rFonts w:ascii="Calibri" w:hAnsi="Calibri" w:eastAsia="Calibri" w:cs="Calibri"/>
          <w:color w:val="000000"/>
        </w:rPr>
      </w:pPr>
      <w:r>
        <w:rPr>
          <w:rFonts w:eastAsia="Calibri" w:cs="Calibri" w:ascii="Calibri" w:hAnsi="Calibri"/>
          <w:b/>
          <w:color w:val="000000"/>
        </w:rPr>
        <w:t xml:space="preserve">2.6.1 </w:t>
      </w:r>
      <w:r>
        <w:rPr>
          <w:rFonts w:eastAsia="Calibri" w:cs="Calibri" w:ascii="Calibri" w:hAnsi="Calibri"/>
          <w:color w:val="000000"/>
        </w:rPr>
        <w:t xml:space="preserve">No dia </w:t>
      </w:r>
      <w:r>
        <w:rPr>
          <w:rFonts w:eastAsia="Calibri" w:cs="Calibri" w:ascii="Calibri" w:hAnsi="Calibri"/>
          <w:b/>
          <w:color w:val="000000"/>
        </w:rPr>
        <w:t>13 de abril de 2021</w:t>
      </w:r>
      <w:r>
        <w:rPr>
          <w:rFonts w:eastAsia="Calibri" w:cs="Calibri" w:ascii="Calibri" w:hAnsi="Calibri"/>
          <w:color w:val="000000"/>
        </w:rPr>
        <w:t xml:space="preserve">, o IFMT Campus Pontes e Lacerda/Fronteira Oeste disponibilizará para os candidatos a confirmação de inscrição, contendo o nome do candidato, o número da inscrição, no endereço eletrônico </w:t>
      </w:r>
      <w:r>
        <w:rPr>
          <w:rFonts w:eastAsia="Arial" w:cs="Arial" w:ascii="Arial" w:hAnsi="Arial"/>
          <w:b/>
          <w:color w:val="000000"/>
          <w:sz w:val="22"/>
          <w:szCs w:val="22"/>
          <w:u w:val="single"/>
        </w:rPr>
        <w:t>www.plc.ifmt.edu.br</w:t>
      </w:r>
      <w:r>
        <w:rPr>
          <w:rFonts w:eastAsia="Calibri" w:cs="Calibri" w:ascii="Calibri" w:hAnsi="Calibri"/>
          <w:color w:val="000000"/>
        </w:rPr>
        <w:t>.</w:t>
      </w:r>
    </w:p>
    <w:p>
      <w:pPr>
        <w:pStyle w:val="Normal"/>
        <w:tabs>
          <w:tab w:val="left" w:pos="567" w:leader="none"/>
          <w:tab w:val="left" w:pos="993" w:leader="none"/>
        </w:tabs>
        <w:spacing w:lineRule="auto" w:line="312"/>
        <w:jc w:val="both"/>
        <w:rPr>
          <w:rFonts w:ascii="Calibri" w:hAnsi="Calibri" w:eastAsia="Calibri" w:cs="Calibri"/>
          <w:color w:val="000000"/>
        </w:rPr>
      </w:pPr>
      <w:r>
        <w:rPr>
          <w:rFonts w:eastAsia="Calibri" w:cs="Calibri" w:ascii="Calibri" w:hAnsi="Calibri"/>
          <w:b/>
          <w:color w:val="000000"/>
        </w:rPr>
        <w:t>2.6.2</w:t>
      </w:r>
      <w:r>
        <w:rPr>
          <w:rFonts w:eastAsia="Calibri" w:cs="Calibri" w:ascii="Calibri" w:hAnsi="Calibri"/>
          <w:color w:val="000000"/>
        </w:rPr>
        <w:t xml:space="preserve"> Serão anuladas as inscrições que não obedecerem às determinações contidas neste Edital.</w:t>
      </w:r>
    </w:p>
    <w:p>
      <w:pPr>
        <w:pStyle w:val="Normal"/>
        <w:tabs>
          <w:tab w:val="left" w:pos="567" w:leader="none"/>
          <w:tab w:val="left" w:pos="993" w:leader="none"/>
        </w:tabs>
        <w:spacing w:lineRule="auto" w:line="312"/>
        <w:jc w:val="both"/>
        <w:rPr>
          <w:rFonts w:ascii="Calibri" w:hAnsi="Calibri" w:eastAsia="Calibri" w:cs="Calibri"/>
          <w:b/>
          <w:b/>
          <w:color w:val="000000"/>
        </w:rPr>
      </w:pPr>
      <w:r>
        <w:rPr>
          <w:rFonts w:eastAsia="Calibri" w:cs="Calibri" w:ascii="Calibri" w:hAnsi="Calibri"/>
          <w:b/>
          <w:color w:val="000000"/>
        </w:rPr>
        <w:t xml:space="preserve">2.7 Não haverá cobrança de taxa de inscrição para o edital de vagas remanescentes. </w:t>
      </w:r>
    </w:p>
    <w:p>
      <w:pPr>
        <w:pStyle w:val="Normal"/>
        <w:tabs>
          <w:tab w:val="left" w:pos="567" w:leader="none"/>
          <w:tab w:val="left" w:pos="993" w:leader="none"/>
        </w:tabs>
        <w:spacing w:lineRule="auto" w:line="312"/>
        <w:jc w:val="both"/>
        <w:rPr>
          <w:rFonts w:ascii="Calibri" w:hAnsi="Calibri" w:eastAsia="Calibri" w:cs="Calibri"/>
          <w:color w:val="000000"/>
        </w:rPr>
      </w:pPr>
      <w:r>
        <w:rPr>
          <w:rFonts w:eastAsia="Calibri" w:cs="Calibri" w:ascii="Calibri" w:hAnsi="Calibri"/>
          <w:color w:val="000000"/>
        </w:rPr>
      </w:r>
    </w:p>
    <w:p>
      <w:pPr>
        <w:pStyle w:val="Normal"/>
        <w:tabs>
          <w:tab w:val="left" w:pos="567" w:leader="none"/>
          <w:tab w:val="left" w:pos="993" w:leader="none"/>
        </w:tabs>
        <w:spacing w:lineRule="auto" w:line="312"/>
        <w:jc w:val="both"/>
        <w:rPr>
          <w:rFonts w:ascii="Calibri" w:hAnsi="Calibri" w:eastAsia="Calibri" w:cs="Calibri"/>
          <w:color w:val="000000"/>
        </w:rPr>
      </w:pPr>
      <w:r>
        <w:rPr>
          <w:rFonts w:eastAsia="Calibri" w:cs="Calibri" w:ascii="Calibri" w:hAnsi="Calibri"/>
          <w:b/>
          <w:color w:val="000000"/>
        </w:rPr>
        <w:t>2.8</w:t>
      </w:r>
      <w:r>
        <w:rPr>
          <w:rFonts w:eastAsia="Calibri" w:cs="Calibri" w:ascii="Calibri" w:hAnsi="Calibri"/>
          <w:color w:val="000000"/>
        </w:rPr>
        <w:t xml:space="preserve"> </w:t>
      </w:r>
      <w:r>
        <w:rPr>
          <w:rFonts w:eastAsia="Calibri" w:cs="Calibri" w:ascii="Calibri" w:hAnsi="Calibri"/>
          <w:b/>
          <w:color w:val="000000"/>
        </w:rPr>
        <w:t>Inscrições e informações nos Campi</w:t>
      </w:r>
    </w:p>
    <w:p>
      <w:pPr>
        <w:pStyle w:val="Normal"/>
        <w:spacing w:lineRule="auto" w:line="312"/>
        <w:jc w:val="both"/>
        <w:rPr>
          <w:rFonts w:ascii="Calibri" w:hAnsi="Calibri" w:eastAsia="Calibri" w:cs="Calibri"/>
        </w:rPr>
      </w:pPr>
      <w:r>
        <w:rPr>
          <w:rFonts w:eastAsia="Calibri" w:cs="Calibri" w:ascii="Calibri" w:hAnsi="Calibri"/>
          <w:b/>
          <w:color w:val="000000"/>
        </w:rPr>
        <w:t>2.8.1</w:t>
      </w:r>
      <w:r>
        <w:rPr>
          <w:rFonts w:eastAsia="Calibri" w:cs="Calibri" w:ascii="Calibri" w:hAnsi="Calibri"/>
          <w:color w:val="000000"/>
        </w:rPr>
        <w:t xml:space="preserve"> Considerando a Pandemia </w:t>
      </w:r>
      <w:r>
        <w:rPr>
          <w:rFonts w:eastAsia="Calibri" w:cs="Calibri" w:ascii="Calibri" w:hAnsi="Calibri"/>
        </w:rPr>
        <w:t xml:space="preserve">do COVID-19 </w:t>
      </w:r>
      <w:r>
        <w:rPr>
          <w:rFonts w:eastAsia="Calibri" w:cs="Calibri" w:ascii="Calibri" w:hAnsi="Calibri"/>
          <w:color w:val="000000"/>
        </w:rPr>
        <w:t>e as recomendações dos órgãos de sa</w:t>
      </w:r>
      <w:r>
        <w:rPr>
          <w:rFonts w:eastAsia="Calibri" w:cs="Calibri" w:ascii="Calibri" w:hAnsi="Calibri"/>
        </w:rPr>
        <w:t>úde, os atendimentos presenciais para</w:t>
      </w:r>
      <w:r>
        <w:rPr>
          <w:rFonts w:eastAsia="Calibri" w:cs="Calibri" w:ascii="Calibri" w:hAnsi="Calibri"/>
          <w:color w:val="000000"/>
        </w:rPr>
        <w:t xml:space="preserve"> auxílio com relação às inscrições e orientações no Campus, </w:t>
      </w:r>
      <w:r>
        <w:rPr>
          <w:rFonts w:eastAsia="Calibri" w:cs="Calibri" w:ascii="Calibri" w:hAnsi="Calibri"/>
        </w:rPr>
        <w:t>serão realizados com observância das normas de segurança que reduzam ao máximo a possibilidade de contágio pelo Sars Cov-2, sendo obrigatório para acesso ao local, uso de máscaras, de maneira adequada, cobrindo nariz e boca. O atendimento presencial será realizado conforme especificado no quadro abaixo:</w:t>
      </w:r>
    </w:p>
    <w:tbl>
      <w:tblPr>
        <w:tblStyle w:val="a0"/>
        <w:tblW w:w="9923"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2410"/>
        <w:gridCol w:w="1842"/>
        <w:gridCol w:w="2835"/>
        <w:gridCol w:w="2835"/>
      </w:tblGrid>
      <w:tr>
        <w:trPr>
          <w:trHeight w:val="324" w:hRule="atLeast"/>
        </w:trPr>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6923C" w:val="clear"/>
            <w:tcMar>
              <w:left w:w="108" w:type="dxa"/>
            </w:tcMar>
          </w:tcPr>
          <w:p>
            <w:pPr>
              <w:pStyle w:val="Normal"/>
              <w:spacing w:lineRule="auto" w:line="312"/>
              <w:jc w:val="center"/>
              <w:rPr>
                <w:rFonts w:ascii="Calibri" w:hAnsi="Calibri" w:eastAsia="Calibri" w:cs="Calibri"/>
                <w:b/>
                <w:b/>
                <w:color w:val="000000"/>
                <w:sz w:val="20"/>
                <w:szCs w:val="20"/>
              </w:rPr>
            </w:pPr>
            <w:r>
              <w:rPr>
                <w:rFonts w:eastAsia="Calibri" w:cs="Calibri" w:ascii="Calibri" w:hAnsi="Calibri"/>
                <w:b/>
                <w:color w:val="000000"/>
                <w:sz w:val="20"/>
                <w:szCs w:val="20"/>
              </w:rPr>
              <w:t>LOCAL</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6923C" w:val="clear"/>
            <w:tcMar>
              <w:left w:w="108" w:type="dxa"/>
            </w:tcMar>
          </w:tcPr>
          <w:p>
            <w:pPr>
              <w:pStyle w:val="Normal"/>
              <w:spacing w:lineRule="auto" w:line="312"/>
              <w:jc w:val="center"/>
              <w:rPr>
                <w:rFonts w:ascii="Calibri" w:hAnsi="Calibri" w:eastAsia="Calibri" w:cs="Calibri"/>
                <w:b/>
                <w:b/>
                <w:color w:val="000000"/>
                <w:sz w:val="20"/>
                <w:szCs w:val="20"/>
              </w:rPr>
            </w:pPr>
            <w:r>
              <w:rPr>
                <w:rFonts w:eastAsia="Calibri" w:cs="Calibri" w:ascii="Calibri" w:hAnsi="Calibri"/>
                <w:b/>
                <w:sz w:val="20"/>
                <w:szCs w:val="20"/>
              </w:rPr>
              <w:t>LOCAL/SETOR DE ATENDIMENTO</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6923C" w:val="clear"/>
            <w:tcMar>
              <w:left w:w="108" w:type="dxa"/>
            </w:tcMar>
          </w:tcPr>
          <w:p>
            <w:pPr>
              <w:pStyle w:val="Normal"/>
              <w:spacing w:lineRule="auto" w:line="312"/>
              <w:jc w:val="center"/>
              <w:rPr>
                <w:rFonts w:ascii="Calibri" w:hAnsi="Calibri" w:eastAsia="Calibri" w:cs="Calibri"/>
                <w:b/>
                <w:b/>
                <w:color w:val="000000"/>
                <w:sz w:val="20"/>
                <w:szCs w:val="20"/>
              </w:rPr>
            </w:pPr>
            <w:r>
              <w:rPr>
                <w:rFonts w:eastAsia="Calibri" w:cs="Calibri" w:ascii="Calibri" w:hAnsi="Calibri"/>
                <w:b/>
                <w:sz w:val="20"/>
                <w:szCs w:val="20"/>
              </w:rPr>
              <w:t>DIAS e HORÁRIOS</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6923C" w:val="clear"/>
            <w:tcMar>
              <w:left w:w="108" w:type="dxa"/>
            </w:tcMar>
          </w:tcPr>
          <w:p>
            <w:pPr>
              <w:pStyle w:val="Normal"/>
              <w:spacing w:lineRule="auto" w:line="312"/>
              <w:jc w:val="center"/>
              <w:rPr>
                <w:rFonts w:ascii="Calibri" w:hAnsi="Calibri" w:eastAsia="Calibri" w:cs="Calibri"/>
                <w:b/>
                <w:b/>
                <w:sz w:val="20"/>
                <w:szCs w:val="20"/>
              </w:rPr>
            </w:pPr>
            <w:r>
              <w:rPr>
                <w:rFonts w:eastAsia="Calibri" w:cs="Calibri" w:ascii="Calibri" w:hAnsi="Calibri"/>
                <w:b/>
                <w:sz w:val="20"/>
                <w:szCs w:val="20"/>
              </w:rPr>
              <w:t xml:space="preserve">E-MAIL/TELEFONE </w:t>
            </w:r>
          </w:p>
        </w:tc>
      </w:tr>
      <w:tr>
        <w:trPr>
          <w:trHeight w:val="324" w:hRule="atLeast"/>
        </w:trPr>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108" w:type="dxa"/>
            </w:tcMar>
          </w:tcPr>
          <w:p>
            <w:pPr>
              <w:pStyle w:val="Normal"/>
              <w:jc w:val="center"/>
              <w:rPr>
                <w:rFonts w:ascii="Calibri" w:hAnsi="Calibri" w:eastAsia="Calibri" w:cs="Calibri"/>
                <w:b/>
                <w:b/>
                <w:color w:val="000000"/>
                <w:sz w:val="20"/>
                <w:szCs w:val="20"/>
              </w:rPr>
            </w:pPr>
            <w:r>
              <w:rPr>
                <w:rFonts w:eastAsia="Calibri" w:cs="Calibri" w:ascii="Calibri" w:hAnsi="Calibri"/>
                <w:b/>
                <w:color w:val="000000"/>
                <w:sz w:val="20"/>
                <w:szCs w:val="20"/>
              </w:rPr>
              <w:t>Campus Pontes e Lacerda/Fronteira Oeste</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108" w:type="dxa"/>
            </w:tcMar>
          </w:tcPr>
          <w:p>
            <w:pPr>
              <w:pStyle w:val="Normal"/>
              <w:jc w:val="center"/>
              <w:rPr>
                <w:rFonts w:ascii="Calibri" w:hAnsi="Calibri" w:eastAsia="Calibri" w:cs="Calibri"/>
                <w:sz w:val="20"/>
                <w:szCs w:val="20"/>
              </w:rPr>
            </w:pPr>
            <w:r>
              <w:rPr>
                <w:rFonts w:eastAsia="Calibri" w:cs="Calibri" w:ascii="Calibri" w:hAnsi="Calibri"/>
                <w:sz w:val="20"/>
                <w:szCs w:val="20"/>
              </w:rPr>
            </w:r>
          </w:p>
          <w:p>
            <w:pPr>
              <w:pStyle w:val="Normal"/>
              <w:jc w:val="center"/>
              <w:rPr>
                <w:rFonts w:ascii="Calibri" w:hAnsi="Calibri" w:eastAsia="Calibri" w:cs="Calibri"/>
                <w:color w:val="000000"/>
                <w:sz w:val="20"/>
                <w:szCs w:val="20"/>
              </w:rPr>
            </w:pPr>
            <w:r>
              <w:rPr>
                <w:rFonts w:eastAsia="Calibri" w:cs="Calibri" w:ascii="Calibri" w:hAnsi="Calibri"/>
                <w:sz w:val="20"/>
                <w:szCs w:val="20"/>
              </w:rPr>
              <w:t>Secretaria de Registro Escolar</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108" w:type="dxa"/>
            </w:tcMar>
          </w:tcPr>
          <w:p>
            <w:pPr>
              <w:pStyle w:val="Normal"/>
              <w:jc w:val="center"/>
              <w:rPr>
                <w:rFonts w:ascii="Calibri" w:hAnsi="Calibri" w:eastAsia="Calibri" w:cs="Calibri"/>
                <w:sz w:val="20"/>
                <w:szCs w:val="20"/>
              </w:rPr>
            </w:pPr>
            <w:r>
              <w:rPr>
                <w:rFonts w:eastAsia="Calibri" w:cs="Calibri" w:ascii="Calibri" w:hAnsi="Calibri"/>
                <w:sz w:val="20"/>
                <w:szCs w:val="20"/>
              </w:rPr>
              <w:t>Segunda à sexta-feira</w:t>
            </w:r>
          </w:p>
          <w:p>
            <w:pPr>
              <w:pStyle w:val="Normal"/>
              <w:jc w:val="center"/>
              <w:rPr>
                <w:rFonts w:ascii="Calibri" w:hAnsi="Calibri" w:eastAsia="Calibri" w:cs="Calibri"/>
                <w:sz w:val="20"/>
                <w:szCs w:val="20"/>
              </w:rPr>
            </w:pPr>
            <w:r>
              <w:rPr>
                <w:rFonts w:eastAsia="Calibri" w:cs="Calibri" w:ascii="Calibri" w:hAnsi="Calibri"/>
                <w:sz w:val="20"/>
                <w:szCs w:val="20"/>
              </w:rPr>
              <w:t>Das 8h00 às 11h00</w:t>
            </w:r>
          </w:p>
          <w:p>
            <w:pPr>
              <w:pStyle w:val="Normal"/>
              <w:jc w:val="center"/>
              <w:rPr>
                <w:rFonts w:ascii="Calibri" w:hAnsi="Calibri" w:eastAsia="Calibri" w:cs="Calibri"/>
                <w:sz w:val="20"/>
                <w:szCs w:val="20"/>
              </w:rPr>
            </w:pPr>
            <w:r>
              <w:rPr>
                <w:rFonts w:eastAsia="Calibri" w:cs="Calibri" w:ascii="Calibri" w:hAnsi="Calibri"/>
                <w:sz w:val="20"/>
                <w:szCs w:val="20"/>
              </w:rPr>
              <w:t xml:space="preserve">e das 14h00 às 17h00 </w:t>
            </w:r>
          </w:p>
          <w:p>
            <w:pPr>
              <w:pStyle w:val="Normal"/>
              <w:jc w:val="center"/>
              <w:rPr>
                <w:rFonts w:ascii="Calibri" w:hAnsi="Calibri" w:eastAsia="Calibri" w:cs="Calibri"/>
                <w:color w:val="000000"/>
                <w:sz w:val="20"/>
                <w:szCs w:val="20"/>
              </w:rPr>
            </w:pPr>
            <w:r>
              <w:rPr>
                <w:rFonts w:eastAsia="Calibri" w:cs="Calibri" w:ascii="Calibri" w:hAnsi="Calibri"/>
                <w:color w:val="000000"/>
                <w:sz w:val="20"/>
                <w:szCs w:val="20"/>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108" w:type="dxa"/>
            </w:tcMar>
          </w:tcPr>
          <w:p>
            <w:pPr>
              <w:pStyle w:val="Normal"/>
              <w:jc w:val="center"/>
              <w:rPr>
                <w:rFonts w:ascii="Calibri" w:hAnsi="Calibri" w:eastAsia="Calibri" w:cs="Calibri"/>
                <w:sz w:val="20"/>
                <w:szCs w:val="20"/>
              </w:rPr>
            </w:pPr>
            <w:r>
              <w:rPr>
                <w:rFonts w:eastAsia="Calibri" w:cs="Calibri" w:ascii="Calibri" w:hAnsi="Calibri"/>
                <w:sz w:val="20"/>
                <w:szCs w:val="20"/>
              </w:rPr>
              <w:t xml:space="preserve">Telefone para contato: </w:t>
            </w:r>
          </w:p>
          <w:p>
            <w:pPr>
              <w:pStyle w:val="Normal"/>
              <w:jc w:val="center"/>
              <w:rPr>
                <w:rFonts w:ascii="Calibri" w:hAnsi="Calibri" w:eastAsia="Calibri" w:cs="Calibri"/>
                <w:sz w:val="20"/>
                <w:szCs w:val="20"/>
              </w:rPr>
            </w:pPr>
            <w:r>
              <w:rPr>
                <w:rFonts w:eastAsia="Calibri" w:cs="Calibri" w:ascii="Calibri" w:hAnsi="Calibri"/>
                <w:sz w:val="20"/>
                <w:szCs w:val="20"/>
                <w:shd w:fill="EAF1DD" w:val="clear"/>
              </w:rPr>
              <w:t>(65) 3266-8241 / 8242</w:t>
            </w:r>
          </w:p>
        </w:tc>
      </w:tr>
    </w:tbl>
    <w:p>
      <w:pPr>
        <w:pStyle w:val="Normal"/>
        <w:tabs>
          <w:tab w:val="left" w:pos="567" w:leader="none"/>
          <w:tab w:val="left" w:pos="993" w:leader="none"/>
        </w:tabs>
        <w:spacing w:lineRule="auto" w:line="312"/>
        <w:jc w:val="both"/>
        <w:rPr>
          <w:rFonts w:ascii="Calibri" w:hAnsi="Calibri" w:eastAsia="Calibri" w:cs="Calibri"/>
          <w:color w:val="000000"/>
        </w:rPr>
      </w:pPr>
      <w:r>
        <w:rPr>
          <w:rFonts w:eastAsia="Calibri" w:cs="Calibri" w:ascii="Calibri" w:hAnsi="Calibri"/>
          <w:color w:val="000000"/>
        </w:rPr>
      </w:r>
    </w:p>
    <w:p>
      <w:pPr>
        <w:pStyle w:val="Normal"/>
        <w:tabs>
          <w:tab w:val="left" w:pos="567" w:leader="none"/>
          <w:tab w:val="left" w:pos="993" w:leader="none"/>
        </w:tabs>
        <w:spacing w:lineRule="auto" w:line="312"/>
        <w:jc w:val="both"/>
        <w:rPr>
          <w:rFonts w:ascii="Calibri" w:hAnsi="Calibri" w:eastAsia="Calibri" w:cs="Calibri"/>
          <w:color w:val="000000"/>
        </w:rPr>
      </w:pPr>
      <w:r>
        <w:rPr>
          <w:rFonts w:eastAsia="Calibri" w:cs="Calibri" w:ascii="Calibri" w:hAnsi="Calibri"/>
          <w:color w:val="000000"/>
        </w:rPr>
      </w:r>
    </w:p>
    <w:p>
      <w:pPr>
        <w:pStyle w:val="Normal"/>
        <w:pBdr/>
        <w:shd w:val="clear" w:color="auto" w:fill="000000"/>
        <w:spacing w:lineRule="auto" w:line="276"/>
        <w:jc w:val="both"/>
        <w:rPr>
          <w:rFonts w:ascii="Calibri" w:hAnsi="Calibri" w:eastAsia="Calibri" w:cs="Calibri"/>
          <w:b/>
          <w:b/>
          <w:color w:val="FFFFFF"/>
        </w:rPr>
      </w:pPr>
      <w:r>
        <w:rPr>
          <w:rFonts w:eastAsia="Calibri" w:cs="Calibri" w:ascii="Calibri" w:hAnsi="Calibri"/>
          <w:b/>
          <w:color w:val="FFFFFF"/>
        </w:rPr>
        <w:t>3. DO ATENDIMENTO ESPECÍFICO</w:t>
      </w:r>
    </w:p>
    <w:p>
      <w:pPr>
        <w:pStyle w:val="Normal"/>
        <w:tabs>
          <w:tab w:val="left" w:pos="0" w:leader="none"/>
        </w:tabs>
        <w:spacing w:lineRule="auto" w:line="312"/>
        <w:jc w:val="both"/>
        <w:rPr>
          <w:rFonts w:ascii="Calibri" w:hAnsi="Calibri" w:eastAsia="Calibri" w:cs="Calibri"/>
          <w:color w:val="FFFFFF"/>
        </w:rPr>
      </w:pPr>
      <w:r>
        <w:rPr>
          <w:rFonts w:eastAsia="Calibri" w:cs="Calibri" w:ascii="Calibri" w:hAnsi="Calibri"/>
          <w:b/>
          <w:color w:val="000000"/>
        </w:rPr>
        <w:t>3.1</w:t>
      </w:r>
      <w:r>
        <w:rPr>
          <w:rFonts w:eastAsia="Calibri" w:cs="Calibri" w:ascii="Calibri" w:hAnsi="Calibri"/>
          <w:color w:val="000000"/>
        </w:rPr>
        <w:t xml:space="preserve"> Em conformidade com o Decreto nº 8.727/2016 e a Resolução CONSUP/IFMT nº 96, de 18 de outubro de 2017, é facultada ao candidato travesti ou transexual (pessoa que se identifica e quer ser reconhecida socialmente em consonância com sua identidade de gênero) a utilização do nome social. </w:t>
      </w:r>
    </w:p>
    <w:p>
      <w:pPr>
        <w:pStyle w:val="Normal"/>
        <w:spacing w:lineRule="auto" w:line="312"/>
        <w:jc w:val="both"/>
        <w:rPr>
          <w:rFonts w:ascii="Calibri" w:hAnsi="Calibri" w:eastAsia="Calibri" w:cs="Calibri"/>
          <w:color w:val="000000"/>
        </w:rPr>
      </w:pPr>
      <w:r>
        <w:rPr>
          <w:rFonts w:eastAsia="Calibri" w:cs="Calibri" w:ascii="Calibri" w:hAnsi="Calibri"/>
          <w:b/>
          <w:color w:val="000000"/>
        </w:rPr>
        <w:t>3.2</w:t>
      </w:r>
      <w:r>
        <w:rPr>
          <w:rFonts w:eastAsia="Calibri" w:cs="Calibri" w:ascii="Calibri" w:hAnsi="Calibri"/>
          <w:color w:val="000000"/>
        </w:rPr>
        <w:t xml:space="preserve"> Caso o candidato seja menor de dezoito anos, o formulário precisa conter a assinatura dos pais ou do responsável legal e uma cópia do documento de identidade deste(s). </w:t>
      </w:r>
    </w:p>
    <w:p>
      <w:pPr>
        <w:pStyle w:val="Normal"/>
        <w:spacing w:lineRule="auto" w:line="312"/>
        <w:jc w:val="both"/>
        <w:rPr/>
      </w:pPr>
      <w:r>
        <w:rPr>
          <w:rFonts w:eastAsia="Calibri" w:cs="Calibri" w:ascii="Calibri" w:hAnsi="Calibri"/>
          <w:b/>
          <w:color w:val="000000"/>
        </w:rPr>
        <w:t>3.3</w:t>
      </w:r>
      <w:r>
        <w:rPr>
          <w:rFonts w:eastAsia="Calibri" w:cs="Calibri" w:ascii="Calibri" w:hAnsi="Calibri"/>
          <w:color w:val="000000"/>
        </w:rPr>
        <w:t xml:space="preserve"> O Formulário de solicitação de uso de nome social (ANEXO III) e os seguintes documentos: a) fotografia atual, nítida, individual, colorida, com fundo branco, sem o uso de óculos escuros e artigos de chapelaria (boné, chapéu, viseira, gorro ou similares); b) cópia digitalizada, frente e verso, de um dos documentos de identificação oficial com foto, válido, devem ser encaminhados através de e-mail para o endereço: </w:t>
      </w:r>
      <w:hyperlink r:id="rId6">
        <w:r>
          <w:rPr>
            <w:rStyle w:val="LinkdaInternet"/>
            <w:rFonts w:eastAsia="Calibri" w:cs="Calibri" w:ascii="Calibri" w:hAnsi="Calibri"/>
            <w:color w:val="0000FF"/>
            <w:u w:val="single"/>
          </w:rPr>
          <w:t>secretaria.geral@plc.ifmt.edu.br</w:t>
        </w:r>
      </w:hyperlink>
      <w:r>
        <w:rPr>
          <w:rFonts w:eastAsia="Calibri" w:cs="Calibri" w:ascii="Calibri" w:hAnsi="Calibri"/>
          <w:color w:val="000000"/>
        </w:rPr>
        <w:t>, até às 23h59min do 11 de abril de 2021. O assunto da mensagem deve ser: Solicitação de uso de nome social – Processo Seletivo 2021/1. Ressaltamos que não serão aceitos documentos apresentados fora do prazo ou incompletos.</w:t>
      </w:r>
    </w:p>
    <w:p>
      <w:pPr>
        <w:pStyle w:val="Normal"/>
        <w:spacing w:lineRule="auto" w:line="312"/>
        <w:jc w:val="both"/>
        <w:rPr>
          <w:rFonts w:ascii="Calibri" w:hAnsi="Calibri" w:eastAsia="Calibri" w:cs="Calibri"/>
          <w:color w:val="000000"/>
        </w:rPr>
      </w:pPr>
      <w:r>
        <w:rPr>
          <w:rFonts w:eastAsia="Calibri" w:cs="Calibri" w:ascii="Calibri" w:hAnsi="Calibri"/>
          <w:color w:val="000000"/>
        </w:rPr>
      </w:r>
    </w:p>
    <w:p>
      <w:pPr>
        <w:pStyle w:val="Ttulo1"/>
        <w:shd w:val="clear" w:color="auto" w:fill="000000"/>
        <w:spacing w:lineRule="auto" w:line="312"/>
        <w:ind w:left="0" w:hanging="0"/>
        <w:rPr>
          <w:rFonts w:ascii="Calibri" w:hAnsi="Calibri" w:eastAsia="Calibri" w:cs="Calibri"/>
        </w:rPr>
      </w:pPr>
      <w:r>
        <w:rPr>
          <w:rFonts w:eastAsia="Calibri" w:cs="Calibri" w:ascii="Calibri" w:hAnsi="Calibri"/>
          <w:color w:val="FFFFFF"/>
        </w:rPr>
        <w:t>4. DOS CRITÉRIOS DE SELEÇÃO</w:t>
      </w:r>
    </w:p>
    <w:p>
      <w:pPr>
        <w:pStyle w:val="Normal"/>
        <w:spacing w:lineRule="auto" w:line="312"/>
        <w:jc w:val="both"/>
        <w:rPr>
          <w:rFonts w:ascii="Calibri" w:hAnsi="Calibri" w:eastAsia="Calibri" w:cs="Calibri"/>
        </w:rPr>
      </w:pPr>
      <w:r>
        <w:rPr>
          <w:rFonts w:eastAsia="Calibri" w:cs="Calibri" w:ascii="Calibri" w:hAnsi="Calibri"/>
          <w:b/>
        </w:rPr>
        <w:t xml:space="preserve">4.1 </w:t>
      </w:r>
      <w:r>
        <w:rPr>
          <w:rFonts w:eastAsia="Calibri" w:cs="Calibri" w:ascii="Calibri" w:hAnsi="Calibri"/>
        </w:rPr>
        <w:t xml:space="preserve">O critério de seleção consiste na </w:t>
      </w:r>
      <w:r>
        <w:rPr>
          <w:rFonts w:eastAsia="Calibri" w:cs="Calibri" w:ascii="Calibri" w:hAnsi="Calibri"/>
          <w:b/>
          <w:u w:val="single"/>
        </w:rPr>
        <w:t>classificação do candidato pelo seu desempenho (notas/conceitos) do 1º e 2º ano do Ensino Médio</w:t>
      </w:r>
      <w:r>
        <w:rPr>
          <w:rFonts w:eastAsia="Calibri" w:cs="Calibri" w:ascii="Calibri" w:hAnsi="Calibri"/>
        </w:rPr>
        <w:t xml:space="preserve"> constantes no Boletim Escolar Oficial, Histórico Escolar ou documento escolar oficial equivalente, nas </w:t>
      </w:r>
      <w:r>
        <w:rPr>
          <w:rFonts w:eastAsia="Calibri" w:cs="Calibri" w:ascii="Calibri" w:hAnsi="Calibri"/>
          <w:b/>
        </w:rPr>
        <w:t>disciplinas de Língua Portuguesa, Matemática, Química, Física, Biologia, História e Geografia</w:t>
      </w:r>
      <w:r>
        <w:rPr>
          <w:rFonts w:eastAsia="Calibri" w:cs="Calibri" w:ascii="Calibri" w:hAnsi="Calibri"/>
        </w:rPr>
        <w:t xml:space="preserve"> da Base Nacional Comum Curricular (BNCC). A classificação dar-se-á pela média final referente ao 1º e 2º anos do Ensino Médio avaliados.</w:t>
      </w:r>
    </w:p>
    <w:p>
      <w:pPr>
        <w:pStyle w:val="Normal"/>
        <w:spacing w:lineRule="auto" w:line="312"/>
        <w:jc w:val="both"/>
        <w:rPr>
          <w:rFonts w:ascii="Calibri" w:hAnsi="Calibri" w:eastAsia="Calibri" w:cs="Calibri"/>
        </w:rPr>
      </w:pPr>
      <w:r>
        <w:rPr>
          <w:rFonts w:eastAsia="Calibri" w:cs="Calibri" w:ascii="Calibri" w:hAnsi="Calibri"/>
          <w:b/>
        </w:rPr>
        <w:t xml:space="preserve">4.2 </w:t>
      </w:r>
      <w:r>
        <w:rPr>
          <w:rFonts w:eastAsia="Calibri" w:cs="Calibri" w:ascii="Calibri" w:hAnsi="Calibri"/>
        </w:rPr>
        <w:t>A seleção será classificatória, e as chamadas obedecerão à ordem decrescente de classificação, ou seja, da maior nota para a menor.</w:t>
      </w:r>
    </w:p>
    <w:p>
      <w:pPr>
        <w:pStyle w:val="Normal"/>
        <w:spacing w:lineRule="auto" w:line="312"/>
        <w:jc w:val="both"/>
        <w:rPr>
          <w:rFonts w:ascii="Calibri" w:hAnsi="Calibri" w:eastAsia="Calibri" w:cs="Calibri"/>
          <w:b/>
          <w:b/>
        </w:rPr>
      </w:pPr>
      <w:r>
        <w:rPr>
          <w:rFonts w:eastAsia="Calibri" w:cs="Calibri" w:ascii="Calibri" w:hAnsi="Calibri"/>
          <w:b/>
        </w:rPr>
        <w:t>4.3 Dos critérios para a classificação</w:t>
      </w:r>
    </w:p>
    <w:p>
      <w:pPr>
        <w:pStyle w:val="Normal"/>
        <w:spacing w:lineRule="auto" w:line="312"/>
        <w:jc w:val="both"/>
        <w:rPr>
          <w:rFonts w:ascii="Calibri" w:hAnsi="Calibri" w:eastAsia="Calibri" w:cs="Calibri"/>
        </w:rPr>
      </w:pPr>
      <w:r>
        <w:rPr>
          <w:rFonts w:eastAsia="Calibri" w:cs="Calibri" w:ascii="Calibri" w:hAnsi="Calibri"/>
          <w:b/>
        </w:rPr>
        <w:t xml:space="preserve">4.3.1 </w:t>
      </w:r>
      <w:r>
        <w:rPr>
          <w:rFonts w:eastAsia="Calibri" w:cs="Calibri" w:ascii="Calibri" w:hAnsi="Calibri"/>
        </w:rPr>
        <w:t>Para efeito</w:t>
      </w:r>
      <w:r>
        <w:rPr>
          <w:rFonts w:eastAsia="Calibri" w:cs="Calibri" w:ascii="Calibri" w:hAnsi="Calibri"/>
          <w:b/>
        </w:rPr>
        <w:t xml:space="preserve"> </w:t>
      </w:r>
      <w:r>
        <w:rPr>
          <w:rFonts w:eastAsia="Calibri" w:cs="Calibri" w:ascii="Calibri" w:hAnsi="Calibri"/>
        </w:rPr>
        <w:t xml:space="preserve">de classificação, as notas constantes no Histórico Escolar do Ensino médio, serão convertidas para peso em 100(cem), com 2 (duas) casas decimais. </w:t>
      </w:r>
    </w:p>
    <w:p>
      <w:pPr>
        <w:pStyle w:val="Normal"/>
        <w:spacing w:lineRule="auto" w:line="312"/>
        <w:jc w:val="both"/>
        <w:rPr>
          <w:rFonts w:ascii="Calibri" w:hAnsi="Calibri" w:eastAsia="Calibri" w:cs="Calibri"/>
        </w:rPr>
      </w:pPr>
      <w:r>
        <w:rPr>
          <w:rFonts w:eastAsia="Calibri" w:cs="Calibri" w:ascii="Calibri" w:hAnsi="Calibri"/>
          <w:b/>
        </w:rPr>
        <w:t>4.3.2</w:t>
      </w:r>
      <w:r>
        <w:rPr>
          <w:rFonts w:eastAsia="Calibri" w:cs="Calibri" w:ascii="Calibri" w:hAnsi="Calibri"/>
        </w:rPr>
        <w:t xml:space="preserve"> Serão analisadas as notas das disciplinas de Língua Portuguesa (Português), Matemática, Química, Física, Biologia, História e Geografia, caso essas disciplinas tenham sido cursadas acompanhadas de outras, será verificado a área equivalente.</w:t>
      </w:r>
    </w:p>
    <w:p>
      <w:pPr>
        <w:pStyle w:val="Normal"/>
        <w:spacing w:lineRule="auto" w:line="312"/>
        <w:jc w:val="both"/>
        <w:rPr>
          <w:rFonts w:ascii="Calibri" w:hAnsi="Calibri" w:eastAsia="Calibri" w:cs="Calibri"/>
        </w:rPr>
      </w:pPr>
      <w:r>
        <w:rPr>
          <w:rFonts w:eastAsia="Calibri" w:cs="Calibri" w:ascii="Calibri" w:hAnsi="Calibri"/>
          <w:b/>
        </w:rPr>
        <w:t>4.3.3</w:t>
      </w:r>
      <w:r>
        <w:rPr>
          <w:rFonts w:eastAsia="Calibri" w:cs="Calibri" w:ascii="Calibri" w:hAnsi="Calibri"/>
        </w:rPr>
        <w:t xml:space="preserve"> A nota final utilizada para classificação será obtida a partir da média das notas/conceitos nas disciplinas de Língua Portuguesa (Português), Matemática, Química, Física, Biologia, História e Geografia do 1º e 2º ano do Ensino Médio do candidato constantes no Histórico Escolar ou documento escolar oficial equivalente, desde que devidamente assinado pelo Diretor e/ou Secretário Escolar.</w:t>
      </w:r>
    </w:p>
    <w:p>
      <w:pPr>
        <w:pStyle w:val="Ttulo1"/>
        <w:shd w:val="clear" w:color="auto" w:fill="000000"/>
        <w:spacing w:lineRule="auto" w:line="312"/>
        <w:ind w:left="0" w:hanging="0"/>
        <w:rPr>
          <w:rFonts w:ascii="Calibri" w:hAnsi="Calibri" w:eastAsia="Calibri" w:cs="Calibri"/>
        </w:rPr>
      </w:pPr>
      <w:r>
        <w:rPr>
          <w:rFonts w:eastAsia="Calibri" w:cs="Calibri" w:ascii="Calibri" w:hAnsi="Calibri"/>
          <w:color w:val="FFFFFF"/>
        </w:rPr>
        <w:t>5. DOS DOCUMENTOS VÁLIDOS PARA INSCRIÇÃO E AVALIAÇÃO</w:t>
      </w:r>
    </w:p>
    <w:p>
      <w:pPr>
        <w:pStyle w:val="Normal"/>
        <w:spacing w:lineRule="auto" w:line="312"/>
        <w:jc w:val="both"/>
        <w:rPr>
          <w:rFonts w:ascii="Calibri" w:hAnsi="Calibri" w:eastAsia="Calibri" w:cs="Calibri"/>
        </w:rPr>
      </w:pPr>
      <w:r>
        <w:rPr>
          <w:rFonts w:eastAsia="Calibri" w:cs="Calibri" w:ascii="Calibri" w:hAnsi="Calibri"/>
          <w:b/>
          <w:color w:val="000000"/>
        </w:rPr>
        <w:t>5.1</w:t>
      </w:r>
      <w:r>
        <w:rPr>
          <w:rFonts w:eastAsia="Calibri" w:cs="Calibri" w:ascii="Calibri" w:hAnsi="Calibri"/>
          <w:color w:val="000000"/>
        </w:rPr>
        <w:t xml:space="preserve"> </w:t>
      </w:r>
      <w:r>
        <w:rPr>
          <w:rFonts w:eastAsia="Calibri" w:cs="Calibri" w:ascii="Calibri" w:hAnsi="Calibri"/>
        </w:rPr>
        <w:t xml:space="preserve">Serão considerados para fins de inscrição e comprovação de conclusão do ensino médio os seguintes documentos: </w:t>
      </w:r>
    </w:p>
    <w:p>
      <w:pPr>
        <w:pStyle w:val="Normal"/>
        <w:numPr>
          <w:ilvl w:val="0"/>
          <w:numId w:val="5"/>
        </w:numPr>
        <w:pBdr/>
        <w:spacing w:lineRule="auto" w:line="312"/>
        <w:ind w:left="0" w:firstLine="709"/>
        <w:jc w:val="both"/>
        <w:rPr>
          <w:rFonts w:ascii="Calibri" w:hAnsi="Calibri" w:eastAsia="Calibri" w:cs="Calibri"/>
          <w:color w:val="000000"/>
        </w:rPr>
      </w:pPr>
      <w:r>
        <w:rPr>
          <w:rFonts w:eastAsia="Calibri" w:cs="Calibri" w:ascii="Calibri" w:hAnsi="Calibri"/>
          <w:b/>
          <w:color w:val="000000"/>
        </w:rPr>
        <w:t>HISTÓRICO ESCOLAR DO ENSINO MÉDIO</w:t>
      </w:r>
      <w:r>
        <w:rPr>
          <w:rFonts w:eastAsia="Calibri" w:cs="Calibri" w:ascii="Calibri" w:hAnsi="Calibri"/>
          <w:color w:val="000000"/>
        </w:rPr>
        <w:t xml:space="preserve"> (ou documento escolar oficial equivalente, desde que devidamente assinado e carimbado pelo Diretor e/ou Secretário da escola): Serão consideradas as notas/conceitos nas disciplinas de Língua Portuguesa, Matemática, Química, Física, Biologia, História e Geografia da Base Nacional Comum Curricular, constantes no Histórico Escolar do Ensino Médio (ou documento escolar oficial equivalente, desde que devidamente assinado pelo Diretor e/ou Secretário da escola). Ou seja, estudantes concluintes do ensino regular, modular, ensino técnico, entre outros;</w:t>
      </w:r>
    </w:p>
    <w:p>
      <w:pPr>
        <w:pStyle w:val="Normal"/>
        <w:numPr>
          <w:ilvl w:val="0"/>
          <w:numId w:val="5"/>
        </w:numPr>
        <w:pBdr/>
        <w:spacing w:lineRule="auto" w:line="312"/>
        <w:ind w:left="0" w:firstLine="709"/>
        <w:jc w:val="both"/>
        <w:rPr>
          <w:rFonts w:ascii="Calibri" w:hAnsi="Calibri" w:eastAsia="Calibri" w:cs="Calibri"/>
          <w:color w:val="000000"/>
        </w:rPr>
      </w:pPr>
      <w:r>
        <w:rPr>
          <w:rFonts w:eastAsia="Calibri" w:cs="Calibri" w:ascii="Calibri" w:hAnsi="Calibri"/>
          <w:b/>
          <w:color w:val="000000"/>
        </w:rPr>
        <w:t>CERTIFICADO DE CONCLUSÃO VIA PROVÃO:</w:t>
      </w:r>
      <w:r>
        <w:rPr>
          <w:rFonts w:eastAsia="Calibri" w:cs="Calibri" w:ascii="Calibri" w:hAnsi="Calibri"/>
          <w:color w:val="000000"/>
        </w:rPr>
        <w:t xml:space="preserve"> Adquirido através de provas/exames pelas secretarias de educação, ou casos análogos, acompanhados de Histórico Escolar (com notas de 0 a 10 ou 0 a 100): Serão consideradas as notas/conceitos nas disciplinas de Língua Portuguesa (Linguagens); Matemática; Química (Ciências da Natureza); Física (Ciências da Natureza); Biologia (Ciências da Natureza); História (Ciências Humanas) e Geografia (Ciências Humanas), constantes no Histórico Escolar do candidato;</w:t>
      </w:r>
    </w:p>
    <w:p>
      <w:pPr>
        <w:pStyle w:val="Normal"/>
        <w:numPr>
          <w:ilvl w:val="0"/>
          <w:numId w:val="5"/>
        </w:numPr>
        <w:pBdr/>
        <w:spacing w:lineRule="auto" w:line="312"/>
        <w:ind w:left="0" w:firstLine="709"/>
        <w:jc w:val="both"/>
        <w:rPr>
          <w:rFonts w:ascii="Calibri" w:hAnsi="Calibri" w:eastAsia="Calibri" w:cs="Calibri"/>
          <w:color w:val="000000"/>
        </w:rPr>
      </w:pPr>
      <w:r>
        <w:rPr>
          <w:rFonts w:eastAsia="Calibri" w:cs="Calibri" w:ascii="Calibri" w:hAnsi="Calibri"/>
          <w:b/>
          <w:color w:val="000000"/>
        </w:rPr>
        <w:t>CERTIFICADO DE CONCLUSÃO VIA EXAME NACIONAL PARA CERTIFICAÇÃO DE COMPETÊNCIAS DE JOVENS E ADULTOS – ENCCEJA,</w:t>
      </w:r>
      <w:r>
        <w:rPr>
          <w:rFonts w:eastAsia="Calibri" w:cs="Calibri" w:ascii="Calibri" w:hAnsi="Calibri"/>
          <w:color w:val="000000"/>
        </w:rPr>
        <w:t xml:space="preserve"> acompanhado de Histórico Escolar (com notas de 60 a 180): Serão consideradas as notas nas disciplinas de e Portuguesa (Linguagens e suas Tecnologias); Matemática (Matemática e suas Tecnologias); Química (Ciências da natureza e suas tecnologias);Física(Ciências da natureza e suas tecnologias); Biologia (Ciências da natureza e suas tecnologias); História (Ciências Humanas e suas Tecnologias) e Geografia (Ciências Humanas e suas Tecnologias), constantes no Histórico Escolar do candidato;</w:t>
      </w:r>
    </w:p>
    <w:p>
      <w:pPr>
        <w:pStyle w:val="Normal"/>
        <w:numPr>
          <w:ilvl w:val="0"/>
          <w:numId w:val="5"/>
        </w:numPr>
        <w:pBdr/>
        <w:spacing w:lineRule="auto" w:line="312"/>
        <w:ind w:left="0" w:firstLine="709"/>
        <w:jc w:val="both"/>
        <w:rPr>
          <w:rFonts w:ascii="Calibri" w:hAnsi="Calibri" w:eastAsia="Calibri" w:cs="Calibri"/>
          <w:color w:val="000000"/>
        </w:rPr>
      </w:pPr>
      <w:r>
        <w:rPr>
          <w:rFonts w:eastAsia="Calibri" w:cs="Calibri" w:ascii="Calibri" w:hAnsi="Calibri"/>
          <w:b/>
          <w:color w:val="000000"/>
        </w:rPr>
        <w:t>CERTIFICADO DE CONCLUSÃO DE ENSINO MÉDIO COM BASE NOS RESULTADOS DO EXAME NACIONAL DO ENSINO MÉDIO – ENEM:</w:t>
      </w:r>
      <w:r>
        <w:rPr>
          <w:rFonts w:eastAsia="Calibri" w:cs="Calibri" w:ascii="Calibri" w:hAnsi="Calibri"/>
          <w:color w:val="000000"/>
        </w:rPr>
        <w:t xml:space="preserve"> Acompanhado do boletim de desempenho no ENEM, caso a pontuação não conste no verso do certificado. Será considerada a pontuação obtida nas áreas de conhecimento: </w:t>
      </w:r>
    </w:p>
    <w:p>
      <w:pPr>
        <w:pStyle w:val="Normal"/>
        <w:pBdr/>
        <w:spacing w:lineRule="auto" w:line="312"/>
        <w:ind w:firstLine="709"/>
        <w:jc w:val="both"/>
        <w:rPr>
          <w:rFonts w:ascii="Calibri" w:hAnsi="Calibri" w:eastAsia="Calibri" w:cs="Calibri"/>
          <w:color w:val="000000"/>
        </w:rPr>
      </w:pPr>
      <w:r>
        <w:rPr>
          <w:rFonts w:eastAsia="Calibri" w:cs="Calibri" w:ascii="Calibri" w:hAnsi="Calibri"/>
          <w:color w:val="000000"/>
        </w:rPr>
        <w:t xml:space="preserve">I -Linguagens, códigos e suas tecnologias; </w:t>
      </w:r>
    </w:p>
    <w:p>
      <w:pPr>
        <w:pStyle w:val="Normal"/>
        <w:pBdr/>
        <w:spacing w:lineRule="auto" w:line="312"/>
        <w:ind w:firstLine="709"/>
        <w:jc w:val="both"/>
        <w:rPr>
          <w:rFonts w:ascii="Calibri" w:hAnsi="Calibri" w:eastAsia="Calibri" w:cs="Calibri"/>
          <w:color w:val="000000"/>
        </w:rPr>
      </w:pPr>
      <w:r>
        <w:rPr>
          <w:rFonts w:eastAsia="Calibri" w:cs="Calibri" w:ascii="Calibri" w:hAnsi="Calibri"/>
          <w:color w:val="000000"/>
        </w:rPr>
        <w:t>II -Ciências humanas e suas tecnologias;</w:t>
      </w:r>
    </w:p>
    <w:p>
      <w:pPr>
        <w:pStyle w:val="Normal"/>
        <w:pBdr/>
        <w:spacing w:lineRule="auto" w:line="312"/>
        <w:ind w:firstLine="709"/>
        <w:jc w:val="both"/>
        <w:rPr>
          <w:rFonts w:ascii="Calibri" w:hAnsi="Calibri" w:eastAsia="Calibri" w:cs="Calibri"/>
          <w:color w:val="000000"/>
        </w:rPr>
      </w:pPr>
      <w:r>
        <w:rPr>
          <w:rFonts w:eastAsia="Calibri" w:cs="Calibri" w:ascii="Calibri" w:hAnsi="Calibri"/>
          <w:color w:val="000000"/>
        </w:rPr>
        <w:t>III -Matemática e suas tecnologias;</w:t>
      </w:r>
    </w:p>
    <w:p>
      <w:pPr>
        <w:pStyle w:val="Normal"/>
        <w:pBdr/>
        <w:spacing w:lineRule="auto" w:line="312"/>
        <w:ind w:firstLine="709"/>
        <w:jc w:val="both"/>
        <w:rPr>
          <w:rFonts w:ascii="Calibri" w:hAnsi="Calibri" w:eastAsia="Calibri" w:cs="Calibri"/>
          <w:color w:val="000000"/>
        </w:rPr>
      </w:pPr>
      <w:r>
        <w:rPr>
          <w:rFonts w:eastAsia="Calibri" w:cs="Calibri" w:ascii="Calibri" w:hAnsi="Calibri"/>
          <w:color w:val="000000"/>
        </w:rPr>
        <w:t>IV -Ciências da natureza e suas tecnologias;</w:t>
      </w:r>
    </w:p>
    <w:p>
      <w:pPr>
        <w:pStyle w:val="Normal"/>
        <w:pBdr/>
        <w:spacing w:lineRule="auto" w:line="312"/>
        <w:jc w:val="both"/>
        <w:rPr>
          <w:rFonts w:ascii="Calibri" w:hAnsi="Calibri" w:eastAsia="Calibri" w:cs="Calibri"/>
          <w:color w:val="000000"/>
        </w:rPr>
      </w:pPr>
      <w:r>
        <w:rPr>
          <w:rFonts w:eastAsia="Calibri" w:cs="Calibri" w:ascii="Calibri" w:hAnsi="Calibri"/>
          <w:b/>
          <w:color w:val="000000"/>
        </w:rPr>
        <w:t>5.2</w:t>
      </w:r>
      <w:r>
        <w:rPr>
          <w:rFonts w:eastAsia="Calibri" w:cs="Calibri" w:ascii="Calibri" w:hAnsi="Calibri"/>
          <w:color w:val="000000"/>
        </w:rPr>
        <w:t xml:space="preserve"> O Histórico Escolar do Ensino Médio (ou documento escolar oficial equivalente, desde que devidamente assinado pelo Diretor e/ou Secretário escolar) do candidato ao ingresso no processo seletivo, no qual constam Conceitos, sem informação sobre os correspondentes valores numéricos, será convertido numa escala de 0 a 100, de acordo com os seguintes critérios:</w:t>
      </w:r>
    </w:p>
    <w:p>
      <w:pPr>
        <w:pStyle w:val="Normal"/>
        <w:spacing w:lineRule="auto" w:line="312"/>
        <w:ind w:left="360" w:hanging="0"/>
        <w:jc w:val="both"/>
        <w:rPr>
          <w:rFonts w:ascii="Calibri" w:hAnsi="Calibri" w:eastAsia="Calibri" w:cs="Calibri"/>
        </w:rPr>
      </w:pPr>
      <w:r>
        <w:rPr>
          <w:rFonts w:eastAsia="Calibri" w:cs="Calibri" w:ascii="Calibri" w:hAnsi="Calibri"/>
          <w:b/>
        </w:rPr>
        <w:t>a)</w:t>
      </w:r>
      <w:r>
        <w:rPr>
          <w:rFonts w:eastAsia="Calibri" w:cs="Calibri" w:ascii="Calibri" w:hAnsi="Calibri"/>
        </w:rPr>
        <w:t xml:space="preserve"> Os Conceitos, estabelecidos em legendas como: “A”, “OT”, “MB”, “PS”, (Excelente, Ótimo, Muito Bom, Plenamente Satisfatório); “B”(Bom); “C”, “RB”, “S”, (Satisfatório, Regular para Bom, Suficiente); “D”, “R”, (Regular); e “E”, “I”, “NS” (Insatisfatório, Insuficiente, Não Satisfatório); serão considerado como estão no Histórico Escolar do Ensino Médio (ou documento escolar oficial equivalente, desde que devidamente assinado pelo Diretor e/ou Secretário da escola) e estes serão convertidos automaticamente em uma média entre a nota mínima e a máxima. A saber:</w:t>
      </w:r>
    </w:p>
    <w:p>
      <w:pPr>
        <w:pStyle w:val="Normal"/>
        <w:spacing w:lineRule="auto" w:line="312"/>
        <w:ind w:left="360" w:hanging="0"/>
        <w:jc w:val="both"/>
        <w:rPr>
          <w:rFonts w:ascii="Calibri" w:hAnsi="Calibri" w:eastAsia="Calibri" w:cs="Calibri"/>
        </w:rPr>
      </w:pPr>
      <w:r>
        <w:rPr>
          <w:rFonts w:eastAsia="Calibri" w:cs="Calibri" w:ascii="Calibri" w:hAnsi="Calibri"/>
        </w:rPr>
        <w:t>- A, OT, MB, PS, (91 a 100) = 95;</w:t>
      </w:r>
    </w:p>
    <w:p>
      <w:pPr>
        <w:pStyle w:val="Normal"/>
        <w:spacing w:lineRule="auto" w:line="312"/>
        <w:ind w:left="360" w:hanging="0"/>
        <w:jc w:val="both"/>
        <w:rPr>
          <w:rFonts w:ascii="Calibri" w:hAnsi="Calibri" w:eastAsia="Calibri" w:cs="Calibri"/>
        </w:rPr>
      </w:pPr>
      <w:r>
        <w:rPr>
          <w:rFonts w:eastAsia="Calibri" w:cs="Calibri" w:ascii="Calibri" w:hAnsi="Calibri"/>
        </w:rPr>
        <w:t>- B, (81 a 90) = 85;</w:t>
      </w:r>
    </w:p>
    <w:p>
      <w:pPr>
        <w:pStyle w:val="Normal"/>
        <w:spacing w:lineRule="auto" w:line="312"/>
        <w:ind w:left="360" w:hanging="0"/>
        <w:jc w:val="both"/>
        <w:rPr>
          <w:rFonts w:ascii="Calibri" w:hAnsi="Calibri" w:eastAsia="Calibri" w:cs="Calibri"/>
        </w:rPr>
      </w:pPr>
      <w:r>
        <w:rPr>
          <w:rFonts w:eastAsia="Calibri" w:cs="Calibri" w:ascii="Calibri" w:hAnsi="Calibri"/>
        </w:rPr>
        <w:t>- C, RB, S, (71 a 80) = 75;</w:t>
      </w:r>
    </w:p>
    <w:p>
      <w:pPr>
        <w:pStyle w:val="Normal"/>
        <w:spacing w:lineRule="auto" w:line="312"/>
        <w:ind w:left="360" w:hanging="0"/>
        <w:jc w:val="both"/>
        <w:rPr>
          <w:rFonts w:ascii="Calibri" w:hAnsi="Calibri" w:eastAsia="Calibri" w:cs="Calibri"/>
        </w:rPr>
      </w:pPr>
      <w:r>
        <w:rPr>
          <w:rFonts w:eastAsia="Calibri" w:cs="Calibri" w:ascii="Calibri" w:hAnsi="Calibri"/>
        </w:rPr>
        <w:t>- D, R, (60 a 70) = 65;</w:t>
      </w:r>
    </w:p>
    <w:p>
      <w:pPr>
        <w:pStyle w:val="Normal"/>
        <w:spacing w:lineRule="auto" w:line="312"/>
        <w:ind w:left="360" w:hanging="0"/>
        <w:jc w:val="both"/>
        <w:rPr>
          <w:rFonts w:ascii="Calibri" w:hAnsi="Calibri" w:eastAsia="Calibri" w:cs="Calibri"/>
        </w:rPr>
      </w:pPr>
      <w:r>
        <w:rPr>
          <w:rFonts w:eastAsia="Calibri" w:cs="Calibri" w:ascii="Calibri" w:hAnsi="Calibri"/>
        </w:rPr>
        <w:t>-  E, I, NS, (0 a 59) = 30.</w:t>
      </w:r>
    </w:p>
    <w:p>
      <w:pPr>
        <w:pStyle w:val="Normal"/>
        <w:spacing w:lineRule="auto" w:line="312"/>
        <w:ind w:left="360" w:hanging="0"/>
        <w:jc w:val="both"/>
        <w:rPr>
          <w:rFonts w:ascii="Calibri" w:hAnsi="Calibri" w:eastAsia="Calibri" w:cs="Calibri"/>
        </w:rPr>
      </w:pPr>
      <w:r>
        <w:rPr>
          <w:rFonts w:eastAsia="Calibri" w:cs="Calibri" w:ascii="Calibri" w:hAnsi="Calibri"/>
          <w:b/>
        </w:rPr>
        <w:t>b)</w:t>
      </w:r>
      <w:r>
        <w:rPr>
          <w:rFonts w:eastAsia="Calibri" w:cs="Calibri" w:ascii="Calibri" w:hAnsi="Calibri"/>
        </w:rPr>
        <w:t xml:space="preserve"> Se o Histórico Escolar do Ensino Médio (ou documento escolar oficial equivalente, desde que devidamente assinado e carimbado pelo Diretor e/ou Secretário da escola) apresentar um único conceito de aprovação (exemplo: “Aprovado”, “Apto”, “Habilitado” “Aproveitamento Satisfatório”, “Satisfatório” ou equivalente), será considerando equivale à nota 75(setenta e cinco).</w:t>
      </w:r>
    </w:p>
    <w:p>
      <w:pPr>
        <w:pStyle w:val="Normal"/>
        <w:spacing w:lineRule="auto" w:line="312"/>
        <w:ind w:left="360" w:hanging="0"/>
        <w:jc w:val="both"/>
        <w:rPr>
          <w:rFonts w:ascii="Calibri" w:hAnsi="Calibri" w:eastAsia="Calibri" w:cs="Calibri"/>
        </w:rPr>
      </w:pPr>
      <w:r>
        <w:rPr>
          <w:rFonts w:eastAsia="Calibri" w:cs="Calibri" w:ascii="Calibri" w:hAnsi="Calibri"/>
          <w:b/>
        </w:rPr>
        <w:t>c)</w:t>
      </w:r>
      <w:r>
        <w:rPr>
          <w:rFonts w:eastAsia="Calibri" w:cs="Calibri" w:ascii="Calibri" w:hAnsi="Calibri"/>
        </w:rPr>
        <w:t xml:space="preserve"> Se o Boletim Escolar Oficial, Histórico Escolar ou documento escolar oficial equivalente for organizado em Ciclos de Formação Humana (Progressão Simples – PS, Progressão Continuada com Plano de Apoio Pedagógico – PPAP e Programa com Apoio Especializado –PASE), será considerado da nota a média 75 (setenta e cinco), que equivale à frequência mínima para promoção em qualquer disciplina, conforme disposto no inciso VI do Art. 24 da Lei nº 9.394/1996 – LDB.</w:t>
      </w:r>
    </w:p>
    <w:p>
      <w:pPr>
        <w:pStyle w:val="Normal"/>
        <w:rPr>
          <w:rFonts w:ascii="Calibri" w:hAnsi="Calibri" w:eastAsia="Calibri" w:cs="Calibri"/>
        </w:rPr>
      </w:pPr>
      <w:r>
        <w:rPr>
          <w:rFonts w:eastAsia="Calibri" w:cs="Calibri" w:ascii="Calibri" w:hAnsi="Calibri"/>
          <w:b/>
        </w:rPr>
        <w:t xml:space="preserve">5.3 </w:t>
      </w:r>
      <w:r>
        <w:rPr>
          <w:rFonts w:eastAsia="Calibri" w:cs="Calibri" w:ascii="Calibri" w:hAnsi="Calibri"/>
        </w:rPr>
        <w:t>O candidato que obtiver pontuação igual a 0 (zero), estará automaticamente desclassificado do Processo Seletivo 2021/1.</w:t>
      </w:r>
    </w:p>
    <w:p>
      <w:pPr>
        <w:pStyle w:val="Normal"/>
        <w:numPr>
          <w:ilvl w:val="1"/>
          <w:numId w:val="4"/>
        </w:numPr>
        <w:spacing w:lineRule="auto" w:line="278" w:before="60" w:after="48"/>
        <w:jc w:val="both"/>
        <w:rPr>
          <w:rFonts w:ascii="Calibri" w:hAnsi="Calibri" w:eastAsia="Calibri" w:cs="Calibri"/>
          <w:b/>
          <w:b/>
        </w:rPr>
      </w:pPr>
      <w:r>
        <w:rPr>
          <w:rFonts w:eastAsia="Calibri" w:cs="Calibri" w:ascii="Calibri" w:hAnsi="Calibri"/>
          <w:b/>
        </w:rPr>
        <w:t>Dos Critérios para a obtenção do resultado</w:t>
      </w:r>
    </w:p>
    <w:p>
      <w:pPr>
        <w:pStyle w:val="Normal"/>
        <w:tabs>
          <w:tab w:val="left" w:pos="0" w:leader="none"/>
          <w:tab w:val="left" w:pos="426" w:leader="none"/>
        </w:tabs>
        <w:spacing w:lineRule="auto" w:line="312"/>
        <w:jc w:val="both"/>
        <w:rPr>
          <w:rFonts w:ascii="Calibri" w:hAnsi="Calibri" w:eastAsia="Calibri" w:cs="Calibri"/>
          <w:color w:val="000000"/>
        </w:rPr>
      </w:pPr>
      <w:r>
        <w:rPr>
          <w:rFonts w:eastAsia="Calibri" w:cs="Calibri" w:ascii="Calibri" w:hAnsi="Calibri"/>
          <w:b/>
        </w:rPr>
        <w:t xml:space="preserve">5.4.1 </w:t>
      </w:r>
      <w:r>
        <w:rPr>
          <w:rFonts w:eastAsia="Calibri" w:cs="Calibri" w:ascii="Calibri" w:hAnsi="Calibri"/>
          <w:color w:val="000000"/>
        </w:rPr>
        <w:t xml:space="preserve">O resultado do Processo seletivo simplificado das vagas remanescentes será </w:t>
      </w:r>
      <w:r>
        <w:rPr>
          <w:rFonts w:eastAsia="Calibri" w:cs="Calibri" w:ascii="Calibri" w:hAnsi="Calibri"/>
          <w:b/>
          <w:color w:val="000000"/>
        </w:rPr>
        <w:t>classificatório/eliminatório, e as chamadas obedecerão à ordem decrescente de classificação, ou seja, da maior nota para a menor</w:t>
      </w:r>
      <w:r>
        <w:rPr>
          <w:rFonts w:eastAsia="Calibri" w:cs="Calibri" w:ascii="Calibri" w:hAnsi="Calibri"/>
          <w:color w:val="000000"/>
        </w:rPr>
        <w:t xml:space="preserve"> de acordo com a modalidade (cotas ou ampla concorrência) pela qual o candidato optou no ato da inscrição.</w:t>
      </w:r>
    </w:p>
    <w:p>
      <w:pPr>
        <w:pStyle w:val="Normal"/>
        <w:tabs>
          <w:tab w:val="left" w:pos="0" w:leader="none"/>
          <w:tab w:val="left" w:pos="426" w:leader="none"/>
        </w:tabs>
        <w:spacing w:lineRule="auto" w:line="312"/>
        <w:jc w:val="both"/>
        <w:rPr>
          <w:rFonts w:ascii="Calibri" w:hAnsi="Calibri" w:eastAsia="Calibri" w:cs="Calibri"/>
        </w:rPr>
      </w:pPr>
      <w:r>
        <w:rPr>
          <w:rFonts w:eastAsia="Calibri" w:cs="Calibri" w:ascii="Calibri" w:hAnsi="Calibri"/>
          <w:b/>
        </w:rPr>
        <w:t>5.4.1.1</w:t>
      </w:r>
      <w:r>
        <w:rPr>
          <w:rFonts w:eastAsia="Calibri" w:cs="Calibri" w:ascii="Calibri" w:hAnsi="Calibri"/>
        </w:rPr>
        <w:t xml:space="preserve"> A classificação final do candidato no curso levará em conta a Média Geral obtida. As notas serão convertidas para uma escala de 100 pontos, com duas casas decimais, que posteriormente será calculada a média aritmética. O resultado será a Média Geral, com o qual o candidato concorrerá no processo seletivo. </w:t>
      </w:r>
    </w:p>
    <w:p>
      <w:pPr>
        <w:pStyle w:val="Normal"/>
        <w:spacing w:lineRule="auto" w:line="278" w:before="60" w:after="48"/>
        <w:jc w:val="both"/>
        <w:rPr>
          <w:rFonts w:ascii="Calibri" w:hAnsi="Calibri" w:eastAsia="Calibri" w:cs="Calibri"/>
          <w:sz w:val="22"/>
          <w:szCs w:val="22"/>
        </w:rPr>
      </w:pPr>
      <w:r>
        <w:rPr>
          <w:rFonts w:eastAsia="Calibri" w:cs="Calibri" w:ascii="Calibri" w:hAnsi="Calibri"/>
          <w:b/>
          <w:sz w:val="22"/>
          <w:szCs w:val="22"/>
        </w:rPr>
        <w:t xml:space="preserve">5.4.2 </w:t>
      </w:r>
      <w:r>
        <w:rPr>
          <w:rFonts w:eastAsia="Calibri" w:cs="Calibri" w:ascii="Calibri" w:hAnsi="Calibri"/>
          <w:sz w:val="22"/>
          <w:szCs w:val="22"/>
        </w:rPr>
        <w:t>Para obtenção da nota final, serão utilizados cálculos de acordo com os documentos indicados neste edital, conforme exemplos (simulações abaixo):</w:t>
      </w:r>
    </w:p>
    <w:p>
      <w:pPr>
        <w:pStyle w:val="Normal"/>
        <w:tabs>
          <w:tab w:val="left" w:pos="0" w:leader="none"/>
          <w:tab w:val="left" w:pos="426" w:leader="none"/>
        </w:tabs>
        <w:spacing w:lineRule="auto" w:line="312"/>
        <w:jc w:val="both"/>
        <w:rPr>
          <w:rFonts w:ascii="Calibri" w:hAnsi="Calibri" w:eastAsia="Calibri" w:cs="Calibri"/>
        </w:rPr>
      </w:pPr>
      <w:r>
        <w:rPr>
          <w:rFonts w:eastAsia="Calibri" w:cs="Calibri" w:ascii="Calibri" w:hAnsi="Calibri"/>
          <w:b/>
        </w:rPr>
        <w:t>a)</w:t>
      </w:r>
      <w:r>
        <w:rPr>
          <w:rFonts w:eastAsia="Calibri" w:cs="Calibri" w:ascii="Calibri" w:hAnsi="Calibri"/>
        </w:rPr>
        <w:t xml:space="preserve"> </w:t>
      </w:r>
      <w:r>
        <w:rPr>
          <w:rFonts w:eastAsia="Calibri" w:cs="Calibri" w:ascii="Calibri" w:hAnsi="Calibri"/>
          <w:b/>
        </w:rPr>
        <w:t>Histórico Escolar do Ensino Médio</w:t>
      </w:r>
      <w:r>
        <w:rPr>
          <w:rFonts w:eastAsia="Calibri" w:cs="Calibri" w:ascii="Calibri" w:hAnsi="Calibri"/>
        </w:rPr>
        <w:t xml:space="preserve"> - Se a nota no seu boletim escolar está em escala de 0 a 100 pontos não haverá conversão. </w:t>
      </w:r>
    </w:p>
    <w:tbl>
      <w:tblPr>
        <w:tblStyle w:val="a1"/>
        <w:tblW w:w="985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013"/>
        <w:gridCol w:w="5840"/>
      </w:tblGrid>
      <w:tr>
        <w:trPr/>
        <w:tc>
          <w:tcPr>
            <w:tcW w:w="4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b/>
                <w:b/>
              </w:rPr>
            </w:pPr>
            <w:r>
              <w:rPr>
                <w:rFonts w:eastAsia="Calibri" w:cs="Calibri" w:ascii="Calibri" w:hAnsi="Calibri"/>
                <w:b/>
              </w:rPr>
              <w:t>Disciplinas</w:t>
            </w:r>
          </w:p>
        </w:tc>
        <w:tc>
          <w:tcPr>
            <w:tcW w:w="5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b/>
                <w:b/>
              </w:rPr>
            </w:pPr>
            <w:r>
              <w:rPr>
                <w:rFonts w:eastAsia="Calibri" w:cs="Calibri" w:ascii="Calibri" w:hAnsi="Calibri"/>
                <w:b/>
              </w:rPr>
              <w:t xml:space="preserve">Notas do histórico escolar </w:t>
            </w:r>
          </w:p>
          <w:p>
            <w:pPr>
              <w:pStyle w:val="Normal"/>
              <w:jc w:val="center"/>
              <w:rPr>
                <w:rFonts w:ascii="Calibri" w:hAnsi="Calibri" w:eastAsia="Calibri" w:cs="Calibri"/>
                <w:b/>
                <w:b/>
              </w:rPr>
            </w:pPr>
            <w:r>
              <w:rPr>
                <w:rFonts w:eastAsia="Calibri" w:cs="Calibri" w:ascii="Calibri" w:hAnsi="Calibri"/>
                <w:b/>
              </w:rPr>
              <w:t>(média do 1º e 2º ano do ensino médio)</w:t>
            </w:r>
          </w:p>
        </w:tc>
      </w:tr>
      <w:tr>
        <w:trPr/>
        <w:tc>
          <w:tcPr>
            <w:tcW w:w="4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rPr>
            </w:pPr>
            <w:r>
              <w:rPr>
                <w:rFonts w:eastAsia="Calibri" w:cs="Calibri" w:ascii="Calibri" w:hAnsi="Calibri"/>
              </w:rPr>
              <w:t>Língua Portuguesa</w:t>
            </w:r>
          </w:p>
        </w:tc>
        <w:tc>
          <w:tcPr>
            <w:tcW w:w="5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rPr>
            </w:pPr>
            <w:r>
              <w:rPr>
                <w:rFonts w:eastAsia="Calibri" w:cs="Calibri" w:ascii="Calibri" w:hAnsi="Calibri"/>
              </w:rPr>
              <w:t>60</w:t>
            </w:r>
          </w:p>
        </w:tc>
      </w:tr>
      <w:tr>
        <w:trPr/>
        <w:tc>
          <w:tcPr>
            <w:tcW w:w="4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rPr>
            </w:pPr>
            <w:r>
              <w:rPr>
                <w:rFonts w:eastAsia="Calibri" w:cs="Calibri" w:ascii="Calibri" w:hAnsi="Calibri"/>
              </w:rPr>
              <w:t>Matemática</w:t>
            </w:r>
          </w:p>
        </w:tc>
        <w:tc>
          <w:tcPr>
            <w:tcW w:w="5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rPr>
            </w:pPr>
            <w:r>
              <w:rPr>
                <w:rFonts w:eastAsia="Calibri" w:cs="Calibri" w:ascii="Calibri" w:hAnsi="Calibri"/>
              </w:rPr>
              <w:t>80</w:t>
            </w:r>
          </w:p>
        </w:tc>
      </w:tr>
      <w:tr>
        <w:trPr/>
        <w:tc>
          <w:tcPr>
            <w:tcW w:w="4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rPr>
            </w:pPr>
            <w:r>
              <w:rPr>
                <w:rFonts w:eastAsia="Calibri" w:cs="Calibri" w:ascii="Calibri" w:hAnsi="Calibri"/>
              </w:rPr>
              <w:t>Química</w:t>
            </w:r>
          </w:p>
        </w:tc>
        <w:tc>
          <w:tcPr>
            <w:tcW w:w="5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rPr>
            </w:pPr>
            <w:r>
              <w:rPr>
                <w:rFonts w:eastAsia="Calibri" w:cs="Calibri" w:ascii="Calibri" w:hAnsi="Calibri"/>
              </w:rPr>
              <w:t>65</w:t>
            </w:r>
          </w:p>
        </w:tc>
      </w:tr>
      <w:tr>
        <w:trPr/>
        <w:tc>
          <w:tcPr>
            <w:tcW w:w="4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rPr>
            </w:pPr>
            <w:r>
              <w:rPr>
                <w:rFonts w:eastAsia="Calibri" w:cs="Calibri" w:ascii="Calibri" w:hAnsi="Calibri"/>
              </w:rPr>
              <w:t>Física</w:t>
            </w:r>
          </w:p>
        </w:tc>
        <w:tc>
          <w:tcPr>
            <w:tcW w:w="5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rPr>
            </w:pPr>
            <w:r>
              <w:rPr>
                <w:rFonts w:eastAsia="Calibri" w:cs="Calibri" w:ascii="Calibri" w:hAnsi="Calibri"/>
              </w:rPr>
              <w:t>60</w:t>
            </w:r>
          </w:p>
        </w:tc>
      </w:tr>
      <w:tr>
        <w:trPr/>
        <w:tc>
          <w:tcPr>
            <w:tcW w:w="4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rPr>
            </w:pPr>
            <w:r>
              <w:rPr>
                <w:rFonts w:eastAsia="Calibri" w:cs="Calibri" w:ascii="Calibri" w:hAnsi="Calibri"/>
              </w:rPr>
              <w:t>Biologia</w:t>
            </w:r>
          </w:p>
        </w:tc>
        <w:tc>
          <w:tcPr>
            <w:tcW w:w="5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rPr>
            </w:pPr>
            <w:r>
              <w:rPr>
                <w:rFonts w:eastAsia="Calibri" w:cs="Calibri" w:ascii="Calibri" w:hAnsi="Calibri"/>
              </w:rPr>
              <w:t>85</w:t>
            </w:r>
          </w:p>
        </w:tc>
      </w:tr>
      <w:tr>
        <w:trPr/>
        <w:tc>
          <w:tcPr>
            <w:tcW w:w="4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rPr>
            </w:pPr>
            <w:r>
              <w:rPr>
                <w:rFonts w:eastAsia="Calibri" w:cs="Calibri" w:ascii="Calibri" w:hAnsi="Calibri"/>
              </w:rPr>
              <w:t>História</w:t>
            </w:r>
          </w:p>
        </w:tc>
        <w:tc>
          <w:tcPr>
            <w:tcW w:w="5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rPr>
            </w:pPr>
            <w:r>
              <w:rPr>
                <w:rFonts w:eastAsia="Calibri" w:cs="Calibri" w:ascii="Calibri" w:hAnsi="Calibri"/>
              </w:rPr>
              <w:t>75</w:t>
            </w:r>
          </w:p>
        </w:tc>
      </w:tr>
      <w:tr>
        <w:trPr/>
        <w:tc>
          <w:tcPr>
            <w:tcW w:w="4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rPr>
            </w:pPr>
            <w:r>
              <w:rPr>
                <w:rFonts w:eastAsia="Calibri" w:cs="Calibri" w:ascii="Calibri" w:hAnsi="Calibri"/>
              </w:rPr>
              <w:t>Geografia</w:t>
            </w:r>
          </w:p>
        </w:tc>
        <w:tc>
          <w:tcPr>
            <w:tcW w:w="5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rPr>
            </w:pPr>
            <w:r>
              <w:rPr>
                <w:rFonts w:eastAsia="Calibri" w:cs="Calibri" w:ascii="Calibri" w:hAnsi="Calibri"/>
              </w:rPr>
              <w:t>75</w:t>
            </w:r>
          </w:p>
        </w:tc>
      </w:tr>
      <w:tr>
        <w:trPr/>
        <w:tc>
          <w:tcPr>
            <w:tcW w:w="4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rPr>
            </w:pPr>
            <w:r>
              <w:rPr>
                <w:rFonts w:eastAsia="Calibri" w:cs="Calibri" w:ascii="Calibri" w:hAnsi="Calibri"/>
              </w:rPr>
              <w:t xml:space="preserve">Total </w:t>
            </w:r>
          </w:p>
        </w:tc>
        <w:tc>
          <w:tcPr>
            <w:tcW w:w="5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rPr>
            </w:pPr>
            <w:r>
              <w:rPr>
                <w:rFonts w:eastAsia="Calibri" w:cs="Calibri" w:ascii="Calibri" w:hAnsi="Calibri"/>
              </w:rPr>
              <w:t>500</w:t>
            </w:r>
          </w:p>
        </w:tc>
      </w:tr>
      <w:tr>
        <w:trPr/>
        <w:tc>
          <w:tcPr>
            <w:tcW w:w="4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rPr>
            </w:pPr>
            <w:r>
              <w:rPr>
                <w:rFonts w:eastAsia="Calibri" w:cs="Calibri" w:ascii="Calibri" w:hAnsi="Calibri"/>
              </w:rPr>
              <w:t xml:space="preserve">Média aritmética </w:t>
            </w:r>
          </w:p>
        </w:tc>
        <w:tc>
          <w:tcPr>
            <w:tcW w:w="5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0"/>
                <w:szCs w:val="20"/>
              </w:rPr>
            </w:pPr>
            <w:r>
              <w:rPr>
                <w:rFonts w:eastAsia="Calibri" w:cs="Calibri" w:ascii="Calibri" w:hAnsi="Calibri"/>
              </w:rPr>
              <w:t>500 ÷7= 71,4</w:t>
            </w:r>
          </w:p>
        </w:tc>
      </w:tr>
    </w:tbl>
    <w:p>
      <w:pPr>
        <w:pStyle w:val="Normal"/>
        <w:tabs>
          <w:tab w:val="left" w:pos="0" w:leader="none"/>
          <w:tab w:val="left" w:pos="426" w:leader="none"/>
        </w:tabs>
        <w:spacing w:lineRule="auto" w:line="312"/>
        <w:rPr>
          <w:rFonts w:ascii="Calibri" w:hAnsi="Calibri" w:eastAsia="Calibri" w:cs="Calibri"/>
        </w:rPr>
      </w:pPr>
      <w:r>
        <w:rPr>
          <w:rFonts w:eastAsia="Calibri" w:cs="Calibri" w:ascii="Calibri" w:hAnsi="Calibri"/>
        </w:rPr>
        <w:t xml:space="preserve">Neste caso, a média final para participação no processo seletivo será </w:t>
      </w:r>
      <w:r>
        <w:rPr>
          <w:rFonts w:eastAsia="Calibri" w:cs="Calibri" w:ascii="Calibri" w:hAnsi="Calibri"/>
          <w:b/>
        </w:rPr>
        <w:t>71,4</w:t>
      </w:r>
      <w:r>
        <w:rPr>
          <w:rFonts w:eastAsia="Calibri" w:cs="Calibri" w:ascii="Calibri" w:hAnsi="Calibri"/>
        </w:rPr>
        <w:t xml:space="preserve">. </w:t>
      </w:r>
    </w:p>
    <w:p>
      <w:pPr>
        <w:pStyle w:val="Normal"/>
        <w:pBdr/>
        <w:rPr>
          <w:rFonts w:ascii="Calibri" w:hAnsi="Calibri" w:eastAsia="Calibri" w:cs="Calibri"/>
          <w:b/>
          <w:b/>
          <w:sz w:val="22"/>
          <w:szCs w:val="22"/>
        </w:rPr>
      </w:pPr>
      <w:r>
        <w:rPr>
          <w:rFonts w:eastAsia="Calibri" w:cs="Calibri" w:ascii="Calibri" w:hAnsi="Calibri"/>
          <w:b/>
          <w:sz w:val="22"/>
          <w:szCs w:val="22"/>
        </w:rPr>
      </w:r>
    </w:p>
    <w:p>
      <w:pPr>
        <w:pStyle w:val="Normal"/>
        <w:tabs>
          <w:tab w:val="left" w:pos="0" w:leader="none"/>
          <w:tab w:val="left" w:pos="426" w:leader="none"/>
        </w:tabs>
        <w:spacing w:lineRule="auto" w:line="312"/>
        <w:rPr>
          <w:rFonts w:ascii="Calibri" w:hAnsi="Calibri" w:eastAsia="Calibri" w:cs="Calibri"/>
          <w:color w:val="000000"/>
          <w:sz w:val="22"/>
          <w:szCs w:val="22"/>
        </w:rPr>
      </w:pPr>
      <w:r>
        <w:rPr>
          <w:rFonts w:eastAsia="Calibri" w:cs="Calibri" w:ascii="Calibri" w:hAnsi="Calibri"/>
          <w:b/>
          <w:sz w:val="22"/>
          <w:szCs w:val="22"/>
        </w:rPr>
        <w:t>b)</w:t>
      </w:r>
      <w:r>
        <w:rPr>
          <w:rFonts w:eastAsia="Calibri" w:cs="Calibri" w:ascii="Calibri" w:hAnsi="Calibri"/>
          <w:sz w:val="22"/>
          <w:szCs w:val="22"/>
        </w:rPr>
        <w:t xml:space="preserve"> Se o </w:t>
      </w:r>
      <w:r>
        <w:rPr>
          <w:rFonts w:eastAsia="Calibri" w:cs="Calibri" w:ascii="Calibri" w:hAnsi="Calibri"/>
          <w:b/>
          <w:color w:val="000000"/>
          <w:sz w:val="22"/>
          <w:szCs w:val="22"/>
        </w:rPr>
        <w:t>Certificado de Conclusão Via Exame Nacional Para Certificação de Competências de Jovens e Adultos – ENCCEJA ou equivalente</w:t>
      </w:r>
      <w:r>
        <w:rPr>
          <w:rFonts w:eastAsia="Calibri" w:cs="Calibri" w:ascii="Calibri" w:hAnsi="Calibri"/>
          <w:color w:val="000000"/>
          <w:sz w:val="22"/>
          <w:szCs w:val="22"/>
        </w:rPr>
        <w:t xml:space="preserve">, acompanhado de Histórico Escolar (com notas de 0 a 180). </w:t>
      </w:r>
    </w:p>
    <w:p>
      <w:pPr>
        <w:pStyle w:val="Normal"/>
        <w:tabs>
          <w:tab w:val="left" w:pos="0" w:leader="none"/>
          <w:tab w:val="left" w:pos="426" w:leader="none"/>
        </w:tabs>
        <w:spacing w:lineRule="auto" w:line="312"/>
        <w:rPr>
          <w:rFonts w:ascii="Calibri" w:hAnsi="Calibri" w:eastAsia="Calibri" w:cs="Calibri"/>
          <w:b/>
          <w:b/>
          <w:sz w:val="22"/>
          <w:szCs w:val="22"/>
        </w:rPr>
      </w:pPr>
      <w:r>
        <w:rPr>
          <w:rFonts w:eastAsia="Calibri" w:cs="Calibri" w:ascii="Calibri" w:hAnsi="Calibri"/>
          <w:b/>
          <w:sz w:val="22"/>
          <w:szCs w:val="22"/>
        </w:rPr>
      </w:r>
    </w:p>
    <w:tbl>
      <w:tblPr>
        <w:tblStyle w:val="a2"/>
        <w:tblW w:w="985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2843"/>
        <w:gridCol w:w="1968"/>
        <w:gridCol w:w="1915"/>
        <w:gridCol w:w="3127"/>
      </w:tblGrid>
      <w:tr>
        <w:trPr/>
        <w:tc>
          <w:tcPr>
            <w:tcW w:w="2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b/>
                <w:b/>
                <w:sz w:val="22"/>
                <w:szCs w:val="22"/>
              </w:rPr>
            </w:pPr>
            <w:r>
              <w:rPr>
                <w:rFonts w:eastAsia="Calibri" w:cs="Calibri" w:ascii="Calibri" w:hAnsi="Calibri"/>
                <w:b/>
                <w:sz w:val="22"/>
                <w:szCs w:val="22"/>
              </w:rPr>
              <w:t>Áreas do conhecimento do ENCCEJA</w:t>
            </w:r>
          </w:p>
        </w:tc>
        <w:tc>
          <w:tcPr>
            <w:tcW w:w="1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b/>
                <w:b/>
                <w:sz w:val="22"/>
                <w:szCs w:val="22"/>
              </w:rPr>
            </w:pPr>
            <w:r>
              <w:rPr>
                <w:rFonts w:eastAsia="Calibri" w:cs="Calibri" w:ascii="Calibri" w:hAnsi="Calibri"/>
                <w:b/>
                <w:sz w:val="22"/>
                <w:szCs w:val="22"/>
              </w:rPr>
              <w:t>Disciplinas correspondentes</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b/>
                <w:b/>
                <w:sz w:val="22"/>
                <w:szCs w:val="22"/>
              </w:rPr>
            </w:pPr>
            <w:r>
              <w:rPr>
                <w:rFonts w:eastAsia="Calibri" w:cs="Calibri" w:ascii="Calibri" w:hAnsi="Calibri"/>
                <w:b/>
                <w:sz w:val="22"/>
                <w:szCs w:val="22"/>
              </w:rPr>
              <w:t>Notas do histórico escolar</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b/>
                <w:b/>
                <w:sz w:val="22"/>
                <w:szCs w:val="22"/>
              </w:rPr>
            </w:pPr>
            <w:r>
              <w:rPr>
                <w:rFonts w:eastAsia="Calibri" w:cs="Calibri" w:ascii="Calibri" w:hAnsi="Calibri"/>
                <w:b/>
                <w:sz w:val="22"/>
                <w:szCs w:val="22"/>
              </w:rPr>
              <w:t>Notas convertidas na base 100</w:t>
            </w:r>
          </w:p>
        </w:tc>
      </w:tr>
      <w:tr>
        <w:trPr/>
        <w:tc>
          <w:tcPr>
            <w:tcW w:w="2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Linguagens, Códigos e suas Tecnologias e Redação</w:t>
            </w:r>
          </w:p>
        </w:tc>
        <w:tc>
          <w:tcPr>
            <w:tcW w:w="1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Língua Portuguesa</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130</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130x100=13000÷180= 72,2</w:t>
            </w:r>
          </w:p>
        </w:tc>
      </w:tr>
      <w:tr>
        <w:trPr/>
        <w:tc>
          <w:tcPr>
            <w:tcW w:w="2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Matemática e suas Tecnologias</w:t>
            </w:r>
          </w:p>
        </w:tc>
        <w:tc>
          <w:tcPr>
            <w:tcW w:w="1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Matemática</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140</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140x100=14000÷180=77,7</w:t>
            </w:r>
          </w:p>
        </w:tc>
      </w:tr>
      <w:tr>
        <w:trPr/>
        <w:tc>
          <w:tcPr>
            <w:tcW w:w="2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Ciências da natureza e suas Tecnologias</w:t>
            </w:r>
          </w:p>
        </w:tc>
        <w:tc>
          <w:tcPr>
            <w:tcW w:w="1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Química</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120</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120x100=12000÷180= 66,6</w:t>
            </w:r>
          </w:p>
        </w:tc>
      </w:tr>
      <w:tr>
        <w:trPr/>
        <w:tc>
          <w:tcPr>
            <w:tcW w:w="2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pBdr/>
              <w:spacing w:lineRule="auto" w:line="276"/>
              <w:rPr>
                <w:rFonts w:ascii="Calibri" w:hAnsi="Calibri" w:eastAsia="Calibri" w:cs="Calibri"/>
                <w:sz w:val="22"/>
                <w:szCs w:val="22"/>
              </w:rPr>
            </w:pPr>
            <w:r>
              <w:rPr>
                <w:rFonts w:eastAsia="Calibri" w:cs="Calibri" w:ascii="Calibri" w:hAnsi="Calibri"/>
                <w:sz w:val="22"/>
                <w:szCs w:val="22"/>
              </w:rPr>
            </w:r>
          </w:p>
        </w:tc>
        <w:tc>
          <w:tcPr>
            <w:tcW w:w="1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Física</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120</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120x100=12000÷180=66,6</w:t>
            </w:r>
          </w:p>
        </w:tc>
      </w:tr>
      <w:tr>
        <w:trPr/>
        <w:tc>
          <w:tcPr>
            <w:tcW w:w="2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pBdr/>
              <w:spacing w:lineRule="auto" w:line="276"/>
              <w:rPr>
                <w:rFonts w:ascii="Calibri" w:hAnsi="Calibri" w:eastAsia="Calibri" w:cs="Calibri"/>
                <w:sz w:val="22"/>
                <w:szCs w:val="22"/>
              </w:rPr>
            </w:pPr>
            <w:r>
              <w:rPr>
                <w:rFonts w:eastAsia="Calibri" w:cs="Calibri" w:ascii="Calibri" w:hAnsi="Calibri"/>
                <w:sz w:val="22"/>
                <w:szCs w:val="22"/>
              </w:rPr>
            </w:r>
          </w:p>
        </w:tc>
        <w:tc>
          <w:tcPr>
            <w:tcW w:w="1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Biologia</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120</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120x100=12000÷180= 66,6</w:t>
            </w:r>
          </w:p>
        </w:tc>
      </w:tr>
      <w:tr>
        <w:trPr/>
        <w:tc>
          <w:tcPr>
            <w:tcW w:w="28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Ciências Humanas e suas Tecnologias</w:t>
            </w:r>
          </w:p>
        </w:tc>
        <w:tc>
          <w:tcPr>
            <w:tcW w:w="1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História</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130</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130x100=13000÷180= 72,2</w:t>
            </w:r>
          </w:p>
        </w:tc>
      </w:tr>
      <w:tr>
        <w:trPr/>
        <w:tc>
          <w:tcPr>
            <w:tcW w:w="28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pBdr/>
              <w:spacing w:lineRule="auto" w:line="276"/>
              <w:rPr>
                <w:rFonts w:ascii="Calibri" w:hAnsi="Calibri" w:eastAsia="Calibri" w:cs="Calibri"/>
                <w:sz w:val="22"/>
                <w:szCs w:val="22"/>
              </w:rPr>
            </w:pPr>
            <w:r>
              <w:rPr>
                <w:rFonts w:eastAsia="Calibri" w:cs="Calibri" w:ascii="Calibri" w:hAnsi="Calibri"/>
                <w:sz w:val="22"/>
                <w:szCs w:val="22"/>
              </w:rPr>
            </w:r>
          </w:p>
        </w:tc>
        <w:tc>
          <w:tcPr>
            <w:tcW w:w="1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Geografia</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130</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130x100=13000÷180= 72,2</w:t>
            </w:r>
          </w:p>
        </w:tc>
      </w:tr>
      <w:tr>
        <w:trPr/>
        <w:tc>
          <w:tcPr>
            <w:tcW w:w="2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 xml:space="preserve">Total </w:t>
            </w:r>
          </w:p>
        </w:tc>
        <w:tc>
          <w:tcPr>
            <w:tcW w:w="1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494,1</w:t>
            </w:r>
          </w:p>
        </w:tc>
      </w:tr>
      <w:tr>
        <w:trPr/>
        <w:tc>
          <w:tcPr>
            <w:tcW w:w="2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 xml:space="preserve">Média aritmética </w:t>
            </w:r>
          </w:p>
        </w:tc>
        <w:tc>
          <w:tcPr>
            <w:tcW w:w="1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w:t>
            </w:r>
          </w:p>
        </w:tc>
        <w:tc>
          <w:tcPr>
            <w:tcW w:w="1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w:t>
            </w:r>
          </w:p>
        </w:tc>
        <w:tc>
          <w:tcPr>
            <w:tcW w:w="3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494,1÷7= 70,5</w:t>
            </w:r>
          </w:p>
        </w:tc>
      </w:tr>
    </w:tbl>
    <w:p>
      <w:pPr>
        <w:pStyle w:val="Normal"/>
        <w:tabs>
          <w:tab w:val="left" w:pos="0" w:leader="none"/>
          <w:tab w:val="left" w:pos="426" w:leader="none"/>
        </w:tabs>
        <w:spacing w:lineRule="auto" w:line="312"/>
        <w:rPr>
          <w:rFonts w:ascii="Calibri" w:hAnsi="Calibri" w:eastAsia="Calibri" w:cs="Calibri"/>
          <w:sz w:val="22"/>
          <w:szCs w:val="22"/>
        </w:rPr>
      </w:pPr>
      <w:r>
        <w:rPr>
          <w:rFonts w:eastAsia="Calibri" w:cs="Calibri" w:ascii="Calibri" w:hAnsi="Calibri"/>
          <w:sz w:val="22"/>
          <w:szCs w:val="22"/>
        </w:rPr>
        <w:t xml:space="preserve">Neste caso, a média final para participação no processo seletivo será </w:t>
      </w:r>
      <w:r>
        <w:rPr>
          <w:rFonts w:eastAsia="Calibri" w:cs="Calibri" w:ascii="Calibri" w:hAnsi="Calibri"/>
          <w:b/>
          <w:sz w:val="22"/>
          <w:szCs w:val="22"/>
        </w:rPr>
        <w:t>70,5</w:t>
      </w:r>
      <w:r>
        <w:rPr>
          <w:rFonts w:eastAsia="Calibri" w:cs="Calibri" w:ascii="Calibri" w:hAnsi="Calibri"/>
          <w:sz w:val="22"/>
          <w:szCs w:val="22"/>
        </w:rPr>
        <w:t xml:space="preserve">. </w:t>
      </w:r>
    </w:p>
    <w:p>
      <w:pPr>
        <w:pStyle w:val="Normal"/>
        <w:tabs>
          <w:tab w:val="left" w:pos="0" w:leader="none"/>
          <w:tab w:val="left" w:pos="426" w:leader="none"/>
        </w:tabs>
        <w:spacing w:lineRule="auto" w:line="312"/>
        <w:rPr>
          <w:rFonts w:ascii="Calibri" w:hAnsi="Calibri" w:eastAsia="Calibri" w:cs="Calibri"/>
          <w:sz w:val="22"/>
          <w:szCs w:val="22"/>
        </w:rPr>
      </w:pPr>
      <w:r>
        <w:rPr>
          <w:rFonts w:eastAsia="Calibri" w:cs="Calibri" w:ascii="Calibri" w:hAnsi="Calibri"/>
          <w:sz w:val="22"/>
          <w:szCs w:val="22"/>
        </w:rPr>
      </w:r>
    </w:p>
    <w:p>
      <w:pPr>
        <w:pStyle w:val="Normal"/>
        <w:numPr>
          <w:ilvl w:val="0"/>
          <w:numId w:val="6"/>
        </w:numPr>
        <w:tabs>
          <w:tab w:val="left" w:pos="0" w:leader="none"/>
          <w:tab w:val="left" w:pos="426" w:leader="none"/>
        </w:tabs>
        <w:spacing w:lineRule="auto" w:line="312"/>
        <w:jc w:val="both"/>
        <w:rPr>
          <w:rFonts w:ascii="Calibri" w:hAnsi="Calibri" w:eastAsia="Calibri" w:cs="Calibri"/>
          <w:color w:val="000000"/>
          <w:sz w:val="22"/>
          <w:szCs w:val="22"/>
        </w:rPr>
      </w:pPr>
      <w:r>
        <w:rPr>
          <w:rFonts w:eastAsia="Calibri" w:cs="Calibri" w:ascii="Calibri" w:hAnsi="Calibri"/>
          <w:b/>
          <w:color w:val="000000"/>
          <w:sz w:val="22"/>
          <w:szCs w:val="22"/>
        </w:rPr>
        <w:t>Se o Certificado de Conclusão do Ensino Médio – ENEM:</w:t>
      </w:r>
      <w:r>
        <w:rPr>
          <w:rFonts w:eastAsia="Calibri" w:cs="Calibri" w:ascii="Calibri" w:hAnsi="Calibri"/>
          <w:color w:val="000000"/>
          <w:sz w:val="22"/>
          <w:szCs w:val="22"/>
        </w:rPr>
        <w:t xml:space="preserve"> Acompanhado de boletim de desempenho do ENEM, caso a pontuação não conste no verso do certificado, for em escala de 0 a 1000. </w:t>
      </w:r>
    </w:p>
    <w:tbl>
      <w:tblPr>
        <w:tblStyle w:val="a3"/>
        <w:tblW w:w="985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2886"/>
        <w:gridCol w:w="1972"/>
        <w:gridCol w:w="1931"/>
        <w:gridCol w:w="3064"/>
      </w:tblGrid>
      <w:tr>
        <w:trPr/>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360" w:hanging="0"/>
              <w:jc w:val="center"/>
              <w:rPr>
                <w:rFonts w:ascii="Calibri" w:hAnsi="Calibri" w:eastAsia="Calibri" w:cs="Calibri"/>
                <w:b/>
                <w:b/>
                <w:sz w:val="22"/>
                <w:szCs w:val="22"/>
              </w:rPr>
            </w:pPr>
            <w:r>
              <w:rPr>
                <w:rFonts w:eastAsia="Calibri" w:cs="Calibri" w:ascii="Calibri" w:hAnsi="Calibri"/>
                <w:b/>
                <w:sz w:val="22"/>
                <w:szCs w:val="22"/>
              </w:rPr>
              <w:t>Áreas do conhecimento do ENEM</w:t>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b/>
                <w:b/>
                <w:sz w:val="22"/>
                <w:szCs w:val="22"/>
              </w:rPr>
            </w:pPr>
            <w:r>
              <w:rPr>
                <w:rFonts w:eastAsia="Calibri" w:cs="Calibri" w:ascii="Calibri" w:hAnsi="Calibri"/>
                <w:b/>
                <w:sz w:val="22"/>
                <w:szCs w:val="22"/>
              </w:rPr>
              <w:t>Disciplinas correspondentes</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b/>
                <w:b/>
                <w:sz w:val="22"/>
                <w:szCs w:val="22"/>
              </w:rPr>
            </w:pPr>
            <w:r>
              <w:rPr>
                <w:rFonts w:eastAsia="Calibri" w:cs="Calibri" w:ascii="Calibri" w:hAnsi="Calibri"/>
                <w:b/>
                <w:sz w:val="22"/>
                <w:szCs w:val="22"/>
              </w:rPr>
              <w:t>Notas do histórico escolar</w:t>
            </w:r>
          </w:p>
        </w:tc>
        <w:tc>
          <w:tcPr>
            <w:tcW w:w="3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b/>
                <w:b/>
                <w:sz w:val="22"/>
                <w:szCs w:val="22"/>
              </w:rPr>
            </w:pPr>
            <w:r>
              <w:rPr>
                <w:rFonts w:eastAsia="Calibri" w:cs="Calibri" w:ascii="Calibri" w:hAnsi="Calibri"/>
                <w:b/>
                <w:sz w:val="22"/>
                <w:szCs w:val="22"/>
              </w:rPr>
              <w:t>Notas convertidas na base 100</w:t>
            </w:r>
          </w:p>
        </w:tc>
      </w:tr>
      <w:tr>
        <w:trPr/>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Linguagens, Códigos e suas Tecnologias</w:t>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Língua Portuguesa</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740</w:t>
            </w:r>
          </w:p>
        </w:tc>
        <w:tc>
          <w:tcPr>
            <w:tcW w:w="3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740÷10 =74</w:t>
            </w:r>
          </w:p>
        </w:tc>
      </w:tr>
      <w:tr>
        <w:trPr/>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Matemática e suas Tecnologias</w:t>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Matemática</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560</w:t>
            </w:r>
          </w:p>
        </w:tc>
        <w:tc>
          <w:tcPr>
            <w:tcW w:w="3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560÷10 =56</w:t>
            </w:r>
          </w:p>
        </w:tc>
      </w:tr>
      <w:tr>
        <w:trPr/>
        <w:tc>
          <w:tcPr>
            <w:tcW w:w="288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Ciências da natureza e suas Tecnologias</w:t>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Química</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570</w:t>
            </w:r>
          </w:p>
        </w:tc>
        <w:tc>
          <w:tcPr>
            <w:tcW w:w="3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570÷10 =57</w:t>
            </w:r>
          </w:p>
        </w:tc>
      </w:tr>
      <w:tr>
        <w:trPr/>
        <w:tc>
          <w:tcPr>
            <w:tcW w:w="288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pBdr/>
              <w:spacing w:lineRule="auto" w:line="276"/>
              <w:rPr>
                <w:rFonts w:ascii="Calibri" w:hAnsi="Calibri" w:eastAsia="Calibri" w:cs="Calibri"/>
                <w:sz w:val="22"/>
                <w:szCs w:val="22"/>
              </w:rPr>
            </w:pPr>
            <w:r>
              <w:rPr>
                <w:rFonts w:eastAsia="Calibri" w:cs="Calibri" w:ascii="Calibri" w:hAnsi="Calibri"/>
                <w:sz w:val="22"/>
                <w:szCs w:val="22"/>
              </w:rPr>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Física</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570</w:t>
            </w:r>
          </w:p>
        </w:tc>
        <w:tc>
          <w:tcPr>
            <w:tcW w:w="3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570÷10 =57</w:t>
            </w:r>
          </w:p>
        </w:tc>
      </w:tr>
      <w:tr>
        <w:trPr/>
        <w:tc>
          <w:tcPr>
            <w:tcW w:w="288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pBdr/>
              <w:spacing w:lineRule="auto" w:line="276"/>
              <w:rPr>
                <w:rFonts w:ascii="Calibri" w:hAnsi="Calibri" w:eastAsia="Calibri" w:cs="Calibri"/>
                <w:sz w:val="22"/>
                <w:szCs w:val="22"/>
              </w:rPr>
            </w:pPr>
            <w:r>
              <w:rPr>
                <w:rFonts w:eastAsia="Calibri" w:cs="Calibri" w:ascii="Calibri" w:hAnsi="Calibri"/>
                <w:sz w:val="22"/>
                <w:szCs w:val="22"/>
              </w:rPr>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Biologia</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570</w:t>
            </w:r>
          </w:p>
        </w:tc>
        <w:tc>
          <w:tcPr>
            <w:tcW w:w="3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570÷10 =57</w:t>
            </w:r>
          </w:p>
        </w:tc>
      </w:tr>
      <w:tr>
        <w:trPr/>
        <w:tc>
          <w:tcPr>
            <w:tcW w:w="288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Ciências Humanas e suas Tecnologias</w:t>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História</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730</w:t>
            </w:r>
          </w:p>
        </w:tc>
        <w:tc>
          <w:tcPr>
            <w:tcW w:w="3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730÷10 =73</w:t>
            </w:r>
          </w:p>
        </w:tc>
      </w:tr>
      <w:tr>
        <w:trPr/>
        <w:tc>
          <w:tcPr>
            <w:tcW w:w="288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pBdr/>
              <w:spacing w:lineRule="auto" w:line="276"/>
              <w:rPr>
                <w:rFonts w:ascii="Calibri" w:hAnsi="Calibri" w:eastAsia="Calibri" w:cs="Calibri"/>
                <w:sz w:val="22"/>
                <w:szCs w:val="22"/>
              </w:rPr>
            </w:pPr>
            <w:r>
              <w:rPr>
                <w:rFonts w:eastAsia="Calibri" w:cs="Calibri" w:ascii="Calibri" w:hAnsi="Calibri"/>
                <w:sz w:val="22"/>
                <w:szCs w:val="22"/>
              </w:rPr>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Geografia</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730</w:t>
            </w:r>
          </w:p>
        </w:tc>
        <w:tc>
          <w:tcPr>
            <w:tcW w:w="3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730÷10 =73</w:t>
            </w:r>
          </w:p>
        </w:tc>
      </w:tr>
      <w:tr>
        <w:trPr/>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 xml:space="preserve">Total </w:t>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w:t>
            </w:r>
          </w:p>
        </w:tc>
        <w:tc>
          <w:tcPr>
            <w:tcW w:w="3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447</w:t>
            </w:r>
          </w:p>
        </w:tc>
      </w:tr>
      <w:tr>
        <w:trPr/>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rFonts w:ascii="Calibri" w:hAnsi="Calibri" w:eastAsia="Calibri" w:cs="Calibri"/>
                <w:sz w:val="22"/>
                <w:szCs w:val="22"/>
              </w:rPr>
            </w:pPr>
            <w:r>
              <w:rPr>
                <w:rFonts w:eastAsia="Calibri" w:cs="Calibri" w:ascii="Calibri" w:hAnsi="Calibri"/>
                <w:sz w:val="22"/>
                <w:szCs w:val="22"/>
              </w:rPr>
              <w:t xml:space="preserve">Média aritmética </w:t>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w:t>
            </w:r>
          </w:p>
        </w:tc>
        <w:tc>
          <w:tcPr>
            <w:tcW w:w="1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w:t>
            </w:r>
          </w:p>
        </w:tc>
        <w:tc>
          <w:tcPr>
            <w:tcW w:w="3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ascii="Calibri" w:hAnsi="Calibri" w:eastAsia="Calibri" w:cs="Calibri"/>
                <w:sz w:val="22"/>
                <w:szCs w:val="22"/>
              </w:rPr>
            </w:pPr>
            <w:r>
              <w:rPr>
                <w:rFonts w:eastAsia="Calibri" w:cs="Calibri" w:ascii="Calibri" w:hAnsi="Calibri"/>
                <w:sz w:val="22"/>
                <w:szCs w:val="22"/>
              </w:rPr>
              <w:t>447÷7= 63,8</w:t>
            </w:r>
          </w:p>
        </w:tc>
      </w:tr>
    </w:tbl>
    <w:p>
      <w:pPr>
        <w:pStyle w:val="Normal"/>
        <w:pBdr/>
        <w:rPr>
          <w:rFonts w:ascii="Calibri" w:hAnsi="Calibri" w:eastAsia="Calibri" w:cs="Calibri"/>
          <w:b/>
          <w:b/>
          <w:sz w:val="22"/>
          <w:szCs w:val="22"/>
        </w:rPr>
      </w:pPr>
      <w:r>
        <w:rPr>
          <w:rFonts w:eastAsia="Calibri" w:cs="Calibri" w:ascii="Calibri" w:hAnsi="Calibri"/>
          <w:sz w:val="22"/>
          <w:szCs w:val="22"/>
        </w:rPr>
        <w:t xml:space="preserve">Neste caso, a média final para participação no processo seletivo será </w:t>
      </w:r>
      <w:r>
        <w:rPr>
          <w:rFonts w:eastAsia="Calibri" w:cs="Calibri" w:ascii="Calibri" w:hAnsi="Calibri"/>
          <w:b/>
          <w:sz w:val="22"/>
          <w:szCs w:val="22"/>
        </w:rPr>
        <w:t>63,8</w:t>
      </w:r>
      <w:r>
        <w:rPr>
          <w:rFonts w:eastAsia="Calibri" w:cs="Calibri" w:ascii="Calibri" w:hAnsi="Calibri"/>
          <w:sz w:val="22"/>
          <w:szCs w:val="22"/>
        </w:rPr>
        <w:t>.</w:t>
      </w:r>
    </w:p>
    <w:p>
      <w:pPr>
        <w:pStyle w:val="Normal"/>
        <w:tabs>
          <w:tab w:val="left" w:pos="0" w:leader="none"/>
          <w:tab w:val="left" w:pos="426" w:leader="none"/>
        </w:tabs>
        <w:spacing w:lineRule="auto" w:line="312"/>
        <w:rPr>
          <w:rFonts w:ascii="Calibri" w:hAnsi="Calibri" w:eastAsia="Calibri" w:cs="Calibri"/>
        </w:rPr>
      </w:pPr>
      <w:r>
        <w:rPr>
          <w:rFonts w:eastAsia="Calibri" w:cs="Calibri" w:ascii="Calibri" w:hAnsi="Calibri"/>
        </w:rPr>
      </w:r>
    </w:p>
    <w:p>
      <w:pPr>
        <w:pStyle w:val="Normal"/>
        <w:tabs>
          <w:tab w:val="left" w:pos="0" w:leader="none"/>
          <w:tab w:val="left" w:pos="426" w:leader="none"/>
        </w:tabs>
        <w:spacing w:lineRule="auto" w:line="312"/>
        <w:jc w:val="both"/>
        <w:rPr>
          <w:rFonts w:ascii="Calibri" w:hAnsi="Calibri" w:eastAsia="Calibri" w:cs="Calibri"/>
          <w:color w:val="000000"/>
        </w:rPr>
      </w:pPr>
      <w:r>
        <w:rPr>
          <w:rFonts w:eastAsia="Calibri" w:cs="Calibri" w:ascii="Calibri" w:hAnsi="Calibri"/>
          <w:b/>
          <w:color w:val="000000"/>
        </w:rPr>
        <w:t>5.4.3</w:t>
      </w:r>
      <w:r>
        <w:rPr>
          <w:rFonts w:eastAsia="Calibri" w:cs="Calibri" w:ascii="Calibri" w:hAnsi="Calibri"/>
          <w:color w:val="000000"/>
        </w:rPr>
        <w:t xml:space="preserve"> </w:t>
      </w:r>
      <w:r>
        <w:rPr>
          <w:rFonts w:eastAsia="Calibri" w:cs="Calibri" w:ascii="Calibri" w:hAnsi="Calibri"/>
        </w:rPr>
        <w:t>Os candidatos cujos Históricos Escolares contiverem Conceitos devem ler atentamente o item 5.2  e alíneas deste Edital.</w:t>
      </w:r>
    </w:p>
    <w:p>
      <w:pPr>
        <w:pStyle w:val="Normal"/>
        <w:tabs>
          <w:tab w:val="left" w:pos="0" w:leader="none"/>
          <w:tab w:val="left" w:pos="426" w:leader="none"/>
        </w:tabs>
        <w:spacing w:lineRule="auto" w:line="312"/>
        <w:jc w:val="both"/>
        <w:rPr>
          <w:rFonts w:ascii="Calibri" w:hAnsi="Calibri" w:eastAsia="Calibri" w:cs="Calibri"/>
        </w:rPr>
      </w:pPr>
      <w:r>
        <w:rPr>
          <w:rFonts w:eastAsia="Calibri" w:cs="Calibri" w:ascii="Calibri" w:hAnsi="Calibri"/>
          <w:b/>
        </w:rPr>
        <w:t>5.5</w:t>
      </w:r>
      <w:r>
        <w:rPr>
          <w:rFonts w:eastAsia="Calibri" w:cs="Calibri" w:ascii="Calibri" w:hAnsi="Calibri"/>
        </w:rPr>
        <w:t xml:space="preserve"> Será </w:t>
      </w:r>
      <w:r>
        <w:rPr>
          <w:rFonts w:eastAsia="Calibri" w:cs="Calibri" w:ascii="Calibri" w:hAnsi="Calibri"/>
          <w:b/>
        </w:rPr>
        <w:t>ELIMINADO</w:t>
      </w:r>
      <w:r>
        <w:rPr>
          <w:rFonts w:eastAsia="Calibri" w:cs="Calibri" w:ascii="Calibri" w:hAnsi="Calibri"/>
        </w:rPr>
        <w:t xml:space="preserve"> o candidato que for constatado diferença do tipo de documento de escolaridade encaminhado para participação no processo seletivo e do documento apresentado no ato da matrícula.</w:t>
      </w:r>
    </w:p>
    <w:p>
      <w:pPr>
        <w:pStyle w:val="Normal"/>
        <w:tabs>
          <w:tab w:val="left" w:pos="0" w:leader="none"/>
          <w:tab w:val="left" w:pos="426" w:leader="none"/>
        </w:tabs>
        <w:spacing w:lineRule="auto" w:line="312"/>
        <w:jc w:val="both"/>
        <w:rPr>
          <w:rFonts w:ascii="Calibri" w:hAnsi="Calibri" w:eastAsia="Calibri" w:cs="Calibri"/>
        </w:rPr>
      </w:pPr>
      <w:r>
        <w:rPr>
          <w:rFonts w:eastAsia="Calibri" w:cs="Calibri" w:ascii="Calibri" w:hAnsi="Calibri"/>
          <w:b/>
        </w:rPr>
        <w:t>5.6</w:t>
      </w:r>
      <w:r>
        <w:rPr>
          <w:rFonts w:eastAsia="Calibri" w:cs="Calibri" w:ascii="Calibri" w:hAnsi="Calibri"/>
        </w:rPr>
        <w:t xml:space="preserve"> A comprovação da existência de dolo, irregularidade, má-fé ou fraude, apurada em procedimento que lhe assegure o contraditório e a ampla defesa, ensejará na </w:t>
      </w:r>
      <w:r>
        <w:rPr>
          <w:rFonts w:eastAsia="Calibri" w:cs="Calibri" w:ascii="Calibri" w:hAnsi="Calibri"/>
          <w:b/>
        </w:rPr>
        <w:t>ELIMINAÇÃO</w:t>
      </w:r>
      <w:r>
        <w:rPr>
          <w:rFonts w:eastAsia="Calibri" w:cs="Calibri" w:ascii="Calibri" w:hAnsi="Calibri"/>
        </w:rPr>
        <w:t xml:space="preserve"> do candidato do Processo Seletivo, sem prejuízo de sanções penais. </w:t>
      </w:r>
    </w:p>
    <w:p>
      <w:pPr>
        <w:pStyle w:val="Normal"/>
        <w:numPr>
          <w:ilvl w:val="1"/>
          <w:numId w:val="8"/>
        </w:numPr>
        <w:pBdr/>
        <w:tabs>
          <w:tab w:val="left" w:pos="567" w:leader="none"/>
        </w:tabs>
        <w:spacing w:lineRule="auto" w:line="312"/>
        <w:jc w:val="both"/>
        <w:rPr>
          <w:rFonts w:ascii="Calibri" w:hAnsi="Calibri" w:eastAsia="Calibri" w:cs="Calibri"/>
          <w:b/>
          <w:b/>
          <w:color w:val="000000"/>
        </w:rPr>
      </w:pPr>
      <w:r>
        <w:rPr>
          <w:rFonts w:eastAsia="Calibri" w:cs="Calibri" w:ascii="Calibri" w:hAnsi="Calibri"/>
          <w:b/>
          <w:color w:val="000000"/>
        </w:rPr>
        <w:t>Do critério de desempate</w:t>
      </w:r>
    </w:p>
    <w:p>
      <w:pPr>
        <w:pStyle w:val="Normal"/>
        <w:numPr>
          <w:ilvl w:val="2"/>
          <w:numId w:val="8"/>
        </w:numPr>
        <w:pBdr/>
        <w:spacing w:lineRule="auto" w:line="312"/>
        <w:ind w:left="0" w:hanging="0"/>
        <w:jc w:val="both"/>
        <w:rPr>
          <w:rFonts w:ascii="Calibri" w:hAnsi="Calibri" w:eastAsia="Calibri" w:cs="Calibri"/>
          <w:color w:val="000000"/>
        </w:rPr>
      </w:pPr>
      <w:r>
        <w:rPr>
          <w:rFonts w:eastAsia="Calibri" w:cs="Calibri" w:ascii="Calibri" w:hAnsi="Calibri"/>
          <w:color w:val="000000"/>
        </w:rPr>
        <w:t>No caso de empate na mesma opção de curso e turno, será classificado o concorrente que obtiver o maior número de pontos na prova de Língua Portuguesa. Permanecendo o empate, será classificado o candidato que tiver maior idade.</w:t>
      </w:r>
    </w:p>
    <w:p>
      <w:pPr>
        <w:pStyle w:val="Normal"/>
        <w:numPr>
          <w:ilvl w:val="1"/>
          <w:numId w:val="8"/>
        </w:numPr>
        <w:tabs>
          <w:tab w:val="left" w:pos="0" w:leader="none"/>
          <w:tab w:val="left" w:pos="426" w:leader="none"/>
        </w:tabs>
        <w:spacing w:lineRule="auto" w:line="312"/>
        <w:ind w:left="0" w:hanging="0"/>
        <w:jc w:val="both"/>
        <w:rPr>
          <w:rFonts w:ascii="Calibri" w:hAnsi="Calibri" w:eastAsia="Calibri" w:cs="Calibri"/>
          <w:color w:val="000000"/>
        </w:rPr>
      </w:pPr>
      <w:bookmarkStart w:id="2" w:name="_heading=h.1fob9te"/>
      <w:bookmarkEnd w:id="2"/>
      <w:r>
        <w:rPr>
          <w:rFonts w:eastAsia="Calibri" w:cs="Calibri" w:ascii="Calibri" w:hAnsi="Calibri"/>
          <w:color w:val="000000"/>
        </w:rPr>
        <w:t xml:space="preserve">O resultado do Processo Seletivo Simplificado será </w:t>
      </w:r>
      <w:r>
        <w:rPr>
          <w:rFonts w:eastAsia="Calibri" w:cs="Calibri" w:ascii="Calibri" w:hAnsi="Calibri"/>
          <w:b/>
          <w:color w:val="000000"/>
        </w:rPr>
        <w:t>classificatório/eliminatório, e as chamadas obedecerão à ordem decrescente de classificação, ou seja, da maior nota para a menor</w:t>
      </w:r>
      <w:r>
        <w:rPr>
          <w:rFonts w:eastAsia="Calibri" w:cs="Calibri" w:ascii="Calibri" w:hAnsi="Calibri"/>
          <w:color w:val="000000"/>
        </w:rPr>
        <w:t>.</w:t>
      </w:r>
    </w:p>
    <w:p>
      <w:pPr>
        <w:pStyle w:val="Ttulo1"/>
        <w:shd w:val="clear" w:color="auto" w:fill="000000"/>
        <w:tabs>
          <w:tab w:val="left" w:pos="284" w:leader="none"/>
        </w:tabs>
        <w:spacing w:lineRule="auto" w:line="312"/>
        <w:ind w:left="0" w:hanging="0"/>
        <w:rPr>
          <w:rFonts w:ascii="Calibri" w:hAnsi="Calibri" w:eastAsia="Calibri" w:cs="Calibri"/>
          <w:color w:val="FFFFFF"/>
        </w:rPr>
      </w:pPr>
      <w:r>
        <w:rPr>
          <w:rFonts w:eastAsia="Calibri" w:cs="Calibri" w:ascii="Calibri" w:hAnsi="Calibri"/>
          <w:color w:val="FFFFFF"/>
        </w:rPr>
        <w:t>6. DA CLASSIFICAÇÃO</w:t>
      </w:r>
    </w:p>
    <w:p>
      <w:pPr>
        <w:pStyle w:val="Normal"/>
        <w:widowControl w:val="false"/>
        <w:pBdr/>
        <w:tabs>
          <w:tab w:val="left" w:pos="0" w:leader="none"/>
          <w:tab w:val="left" w:pos="426" w:leader="none"/>
        </w:tabs>
        <w:spacing w:lineRule="auto" w:line="312"/>
        <w:jc w:val="both"/>
        <w:rPr>
          <w:rFonts w:ascii="Calibri" w:hAnsi="Calibri" w:eastAsia="Calibri" w:cs="Calibri"/>
          <w:color w:val="FFFFFF"/>
        </w:rPr>
      </w:pPr>
      <w:r>
        <w:rPr>
          <w:rFonts w:eastAsia="Calibri" w:cs="Calibri" w:ascii="Calibri" w:hAnsi="Calibri"/>
          <w:b/>
          <w:color w:val="000000"/>
        </w:rPr>
        <w:t>6.1</w:t>
      </w:r>
      <w:r>
        <w:rPr>
          <w:rFonts w:eastAsia="Calibri" w:cs="Calibri" w:ascii="Calibri" w:hAnsi="Calibri"/>
          <w:color w:val="000000"/>
        </w:rPr>
        <w:t xml:space="preserve"> Os candidatos serão classificados em ordem decrescente, de acordo com a somatória dos pontos obtidos, considerando o desempenho dos concorrentes. </w:t>
      </w:r>
    </w:p>
    <w:p>
      <w:pPr>
        <w:pStyle w:val="Normal"/>
        <w:pBdr/>
        <w:spacing w:lineRule="auto" w:line="312"/>
        <w:jc w:val="both"/>
        <w:rPr>
          <w:rFonts w:ascii="Calibri" w:hAnsi="Calibri" w:eastAsia="Calibri" w:cs="Calibri"/>
          <w:color w:val="000000"/>
        </w:rPr>
      </w:pPr>
      <w:r>
        <w:rPr>
          <w:rFonts w:eastAsia="Calibri" w:cs="Calibri" w:ascii="Calibri" w:hAnsi="Calibri"/>
          <w:b/>
          <w:color w:val="000000"/>
        </w:rPr>
        <w:t>6.1</w:t>
      </w:r>
      <w:r>
        <w:rPr>
          <w:rFonts w:eastAsia="Calibri" w:cs="Calibri" w:ascii="Calibri" w:hAnsi="Calibri"/>
          <w:color w:val="000000"/>
        </w:rPr>
        <w:t xml:space="preserve"> No dia </w:t>
      </w:r>
      <w:r>
        <w:rPr>
          <w:rFonts w:eastAsia="Calibri" w:cs="Calibri" w:ascii="Calibri" w:hAnsi="Calibri"/>
          <w:b/>
          <w:color w:val="000000"/>
          <w:highlight w:val="white"/>
        </w:rPr>
        <w:t>16 de abril de 2021,</w:t>
      </w:r>
      <w:r>
        <w:rPr>
          <w:rFonts w:eastAsia="Calibri" w:cs="Calibri" w:ascii="Calibri" w:hAnsi="Calibri"/>
          <w:b/>
          <w:color w:val="000000"/>
        </w:rPr>
        <w:t xml:space="preserve"> </w:t>
      </w:r>
      <w:r>
        <w:rPr>
          <w:rFonts w:eastAsia="Calibri" w:cs="Calibri" w:ascii="Calibri" w:hAnsi="Calibri"/>
          <w:color w:val="000000"/>
        </w:rPr>
        <w:t xml:space="preserve">serão divulgadas, no endereço eletrônico </w:t>
      </w:r>
      <w:r>
        <w:rPr>
          <w:rFonts w:eastAsia="Arial" w:cs="Arial" w:ascii="Arial" w:hAnsi="Arial"/>
          <w:b/>
          <w:color w:val="000000"/>
          <w:sz w:val="22"/>
          <w:szCs w:val="22"/>
          <w:u w:val="single"/>
        </w:rPr>
        <w:t>www.plc.ifmt.edu.br</w:t>
      </w:r>
      <w:r>
        <w:rPr>
          <w:rFonts w:eastAsia="Calibri" w:cs="Calibri" w:ascii="Calibri" w:hAnsi="Calibri"/>
          <w:color w:val="000000"/>
        </w:rPr>
        <w:t>,</w:t>
      </w:r>
      <w:r>
        <w:rPr>
          <w:rFonts w:eastAsia="Calibri" w:cs="Calibri" w:ascii="Calibri" w:hAnsi="Calibri"/>
          <w:b/>
          <w:color w:val="000000"/>
        </w:rPr>
        <w:t xml:space="preserve"> a</w:t>
      </w:r>
      <w:r>
        <w:rPr>
          <w:rFonts w:eastAsia="Calibri" w:cs="Calibri" w:ascii="Calibri" w:hAnsi="Calibri"/>
          <w:color w:val="000000"/>
        </w:rPr>
        <w:t xml:space="preserve"> listagem geral de candidatos aprovados e classificados no processo seletivo simplificado.</w:t>
      </w:r>
    </w:p>
    <w:p>
      <w:pPr>
        <w:pStyle w:val="Normal"/>
        <w:spacing w:lineRule="auto" w:line="312"/>
        <w:jc w:val="both"/>
        <w:rPr>
          <w:rFonts w:ascii="Calibri" w:hAnsi="Calibri" w:eastAsia="Calibri" w:cs="Calibri"/>
        </w:rPr>
      </w:pPr>
      <w:r>
        <w:rPr>
          <w:rFonts w:eastAsia="Calibri" w:cs="Calibri" w:ascii="Calibri" w:hAnsi="Calibri"/>
          <w:b/>
          <w:color w:val="000000"/>
        </w:rPr>
        <w:t>6.2</w:t>
      </w:r>
      <w:r>
        <w:rPr>
          <w:rFonts w:eastAsia="Calibri" w:cs="Calibri" w:ascii="Calibri" w:hAnsi="Calibri"/>
          <w:color w:val="000000"/>
        </w:rPr>
        <w:t xml:space="preserve"> </w:t>
      </w:r>
      <w:r>
        <w:rPr>
          <w:rFonts w:eastAsia="Calibri" w:cs="Calibri" w:ascii="Calibri" w:hAnsi="Calibri"/>
        </w:rPr>
        <w:t xml:space="preserve">É de responsabilidade exclusiva do candidato acompanhar a publicação das listas dos candidatos aprovados em todas as chamadas para a realização da matrícula online. Todas as chamadas serão publicadas no endereço eletrônico: </w:t>
      </w:r>
      <w:r>
        <w:rPr>
          <w:rFonts w:eastAsia="Arial" w:cs="Arial" w:ascii="Arial" w:hAnsi="Arial"/>
          <w:b/>
          <w:color w:val="000000"/>
          <w:sz w:val="22"/>
          <w:szCs w:val="22"/>
          <w:u w:val="single"/>
        </w:rPr>
        <w:t>www.plc.ifmt.edu.br</w:t>
      </w:r>
    </w:p>
    <w:p>
      <w:pPr>
        <w:pStyle w:val="Normal"/>
        <w:spacing w:lineRule="auto" w:line="312"/>
        <w:jc w:val="both"/>
        <w:rPr>
          <w:rFonts w:ascii="Calibri" w:hAnsi="Calibri" w:eastAsia="Calibri" w:cs="Calibri"/>
        </w:rPr>
      </w:pPr>
      <w:r>
        <w:rPr>
          <w:rFonts w:eastAsia="Calibri" w:cs="Calibri" w:ascii="Calibri" w:hAnsi="Calibri"/>
          <w:b/>
        </w:rPr>
        <w:t>6.3</w:t>
      </w:r>
      <w:r>
        <w:rPr>
          <w:rFonts w:eastAsia="Calibri" w:cs="Calibri" w:ascii="Calibri" w:hAnsi="Calibri"/>
        </w:rPr>
        <w:t xml:space="preserve"> Apesar de o Instituto Federal de Educação, Ciência e Tecnologia de Mato Grosso – IFMT em algum momento enviar algumas informações por e-mail, é de responsabilidade exclusiva do candidato a obtenção de informações referentes ao certame no site do Campus Pontes e Lacerda/Fronteira Oeste </w:t>
      </w:r>
      <w:r>
        <w:rPr>
          <w:rFonts w:eastAsia="Arial" w:cs="Arial" w:ascii="Arial" w:hAnsi="Arial"/>
          <w:b/>
          <w:color w:val="000000"/>
          <w:sz w:val="22"/>
          <w:szCs w:val="22"/>
          <w:u w:val="single"/>
        </w:rPr>
        <w:t>www.plc.ifmt.edu.br</w:t>
      </w:r>
      <w:r>
        <w:rPr>
          <w:rFonts w:eastAsia="Calibri" w:cs="Calibri" w:ascii="Calibri" w:hAnsi="Calibri"/>
        </w:rPr>
        <w:t xml:space="preserve"> para o acompanhamento dos procedimentos e prazos estabelecidos nas normas que regulamentam o Processo Seletivo Simplificado, bem como a verificação dos documentos exigidos para a efetivação da matrícula e acompanhamento de publicações e eventuais alterações.</w:t>
      </w:r>
    </w:p>
    <w:p>
      <w:pPr>
        <w:pStyle w:val="Ttulo1"/>
        <w:shd w:val="clear" w:color="auto" w:fill="000000"/>
        <w:tabs>
          <w:tab w:val="left" w:pos="0" w:leader="none"/>
          <w:tab w:val="left" w:pos="142" w:leader="none"/>
        </w:tabs>
        <w:spacing w:lineRule="auto" w:line="312"/>
        <w:ind w:left="0" w:hanging="0"/>
        <w:rPr>
          <w:rFonts w:ascii="Calibri" w:hAnsi="Calibri" w:eastAsia="Calibri" w:cs="Calibri"/>
        </w:rPr>
      </w:pPr>
      <w:bookmarkStart w:id="3" w:name="_heading=h.3znysh7"/>
      <w:bookmarkEnd w:id="3"/>
      <w:r>
        <w:rPr>
          <w:rFonts w:eastAsia="Calibri" w:cs="Calibri" w:ascii="Calibri" w:hAnsi="Calibri"/>
          <w:color w:val="FFFFFF"/>
        </w:rPr>
        <w:t>7. DOS RECURSOS</w:t>
      </w:r>
    </w:p>
    <w:p>
      <w:pPr>
        <w:pStyle w:val="Normal"/>
        <w:spacing w:lineRule="auto" w:line="312"/>
        <w:jc w:val="both"/>
        <w:rPr>
          <w:rFonts w:ascii="Calibri" w:hAnsi="Calibri" w:eastAsia="Calibri" w:cs="Calibri"/>
        </w:rPr>
      </w:pPr>
      <w:r>
        <w:rPr>
          <w:rFonts w:eastAsia="Calibri" w:cs="Calibri" w:ascii="Calibri" w:hAnsi="Calibri"/>
          <w:b/>
          <w:color w:val="000000"/>
        </w:rPr>
        <w:t xml:space="preserve">7.1 </w:t>
      </w:r>
      <w:r>
        <w:rPr>
          <w:rFonts w:eastAsia="Calibri" w:cs="Calibri" w:ascii="Calibri" w:hAnsi="Calibri"/>
          <w:color w:val="000000"/>
        </w:rPr>
        <w:t>Caberá recurso, devidamente fundamentado, contra as seguintes situações dentro do prazo de 24 horas após:</w:t>
      </w:r>
    </w:p>
    <w:p>
      <w:pPr>
        <w:pStyle w:val="Normal"/>
        <w:numPr>
          <w:ilvl w:val="0"/>
          <w:numId w:val="1"/>
        </w:numPr>
        <w:spacing w:lineRule="auto" w:line="312"/>
        <w:jc w:val="both"/>
        <w:rPr>
          <w:rFonts w:ascii="Calibri" w:hAnsi="Calibri" w:eastAsia="Calibri" w:cs="Calibri"/>
          <w:color w:val="000000"/>
        </w:rPr>
      </w:pPr>
      <w:r>
        <w:rPr>
          <w:rFonts w:eastAsia="Calibri" w:cs="Calibri" w:ascii="Calibri" w:hAnsi="Calibri"/>
          <w:color w:val="000000"/>
        </w:rPr>
        <w:t>publicação do edital;</w:t>
      </w:r>
    </w:p>
    <w:p>
      <w:pPr>
        <w:pStyle w:val="Normal"/>
        <w:numPr>
          <w:ilvl w:val="0"/>
          <w:numId w:val="1"/>
        </w:numPr>
        <w:spacing w:lineRule="auto" w:line="312"/>
        <w:jc w:val="both"/>
        <w:rPr>
          <w:rFonts w:ascii="Calibri" w:hAnsi="Calibri" w:eastAsia="Calibri" w:cs="Calibri"/>
          <w:color w:val="000000"/>
        </w:rPr>
      </w:pPr>
      <w:r>
        <w:rPr>
          <w:rFonts w:eastAsia="Calibri" w:cs="Calibri" w:ascii="Calibri" w:hAnsi="Calibri"/>
          <w:color w:val="000000"/>
        </w:rPr>
        <w:t>divulgação da listagem de inscritos;</w:t>
      </w:r>
    </w:p>
    <w:p>
      <w:pPr>
        <w:pStyle w:val="Normal"/>
        <w:numPr>
          <w:ilvl w:val="0"/>
          <w:numId w:val="1"/>
        </w:numPr>
        <w:spacing w:lineRule="auto" w:line="312"/>
        <w:jc w:val="both"/>
        <w:rPr>
          <w:rFonts w:ascii="Calibri" w:hAnsi="Calibri" w:eastAsia="Calibri" w:cs="Calibri"/>
          <w:color w:val="000000"/>
        </w:rPr>
      </w:pPr>
      <w:r>
        <w:rPr>
          <w:rFonts w:eastAsia="Calibri" w:cs="Calibri" w:ascii="Calibri" w:hAnsi="Calibri"/>
          <w:color w:val="000000"/>
        </w:rPr>
        <w:t>divulgação do resultado oficial do processo seletivo simplificado.</w:t>
      </w:r>
    </w:p>
    <w:p>
      <w:pPr>
        <w:pStyle w:val="Normal"/>
        <w:spacing w:lineRule="auto" w:line="312"/>
        <w:jc w:val="both"/>
        <w:rPr/>
      </w:pPr>
      <w:r>
        <w:rPr>
          <w:rFonts w:eastAsia="Calibri" w:cs="Calibri" w:ascii="Calibri" w:hAnsi="Calibri"/>
          <w:b/>
          <w:color w:val="000000"/>
        </w:rPr>
        <w:t>7.2</w:t>
      </w:r>
      <w:r>
        <w:rPr>
          <w:rFonts w:eastAsia="Calibri" w:cs="Calibri" w:ascii="Calibri" w:hAnsi="Calibri"/>
          <w:color w:val="000000"/>
        </w:rPr>
        <w:t xml:space="preserve">  O recurso dirigido por meio de requerimento </w:t>
      </w:r>
      <w:r>
        <w:rPr>
          <w:rFonts w:eastAsia="Calibri" w:cs="Calibri" w:ascii="Calibri" w:hAnsi="Calibri"/>
          <w:b/>
          <w:color w:val="000000"/>
        </w:rPr>
        <w:t>(Anexo I),</w:t>
      </w:r>
      <w:r>
        <w:rPr>
          <w:rFonts w:eastAsia="Calibri" w:cs="Calibri" w:ascii="Calibri" w:hAnsi="Calibri"/>
          <w:color w:val="000000"/>
        </w:rPr>
        <w:t xml:space="preserve"> em primeira e única instância, à Diretoria de Ensino do Campus deverá ser encaminhado para o endereço eletrônico </w:t>
      </w:r>
      <w:hyperlink r:id="rId7">
        <w:r>
          <w:rPr>
            <w:rStyle w:val="LinkdaInternet"/>
            <w:rFonts w:eastAsia="Calibri" w:cs="Calibri" w:ascii="Calibri" w:hAnsi="Calibri"/>
            <w:color w:val="0000FF"/>
            <w:u w:val="single"/>
          </w:rPr>
          <w:t>den@plc.ifmt.edu.br</w:t>
        </w:r>
      </w:hyperlink>
      <w:r>
        <w:rPr>
          <w:rFonts w:eastAsia="Calibri" w:cs="Calibri" w:ascii="Calibri" w:hAnsi="Calibri"/>
          <w:color w:val="000000"/>
        </w:rPr>
        <w:t xml:space="preserve">. </w:t>
      </w:r>
    </w:p>
    <w:p>
      <w:pPr>
        <w:pStyle w:val="Normal"/>
        <w:spacing w:lineRule="auto" w:line="312"/>
        <w:jc w:val="both"/>
        <w:rPr>
          <w:rFonts w:ascii="Calibri" w:hAnsi="Calibri" w:eastAsia="Calibri" w:cs="Calibri"/>
          <w:color w:val="000000"/>
        </w:rPr>
      </w:pPr>
      <w:r>
        <w:rPr>
          <w:rFonts w:eastAsia="Calibri" w:cs="Calibri" w:ascii="Calibri" w:hAnsi="Calibri"/>
          <w:b/>
          <w:color w:val="000000"/>
        </w:rPr>
        <w:t>7.2.1</w:t>
      </w:r>
      <w:r>
        <w:rPr>
          <w:rFonts w:eastAsia="Calibri" w:cs="Calibri" w:ascii="Calibri" w:hAnsi="Calibri"/>
          <w:color w:val="000000"/>
        </w:rPr>
        <w:t xml:space="preserve"> Os recursos somente serão aceitos se estiverem assinados de próprio punho pelo próprio(a) candidato (a) ou pelo representante legal, e em formato PDF.</w:t>
      </w:r>
    </w:p>
    <w:p>
      <w:pPr>
        <w:pStyle w:val="Normal"/>
        <w:spacing w:lineRule="auto" w:line="312"/>
        <w:jc w:val="both"/>
        <w:rPr>
          <w:rFonts w:ascii="Calibri" w:hAnsi="Calibri" w:eastAsia="Calibri" w:cs="Calibri"/>
          <w:b/>
          <w:b/>
          <w:color w:val="000000"/>
        </w:rPr>
      </w:pPr>
      <w:r>
        <w:rPr>
          <w:rFonts w:eastAsia="Calibri" w:cs="Calibri" w:ascii="Calibri" w:hAnsi="Calibri"/>
          <w:b/>
          <w:color w:val="000000"/>
        </w:rPr>
        <w:t>7.3 Não serão aceitos recursos enviados por correio ou entregues no Campus ou encaminhados em formato diferente.</w:t>
      </w:r>
    </w:p>
    <w:p>
      <w:pPr>
        <w:pStyle w:val="Normal"/>
        <w:spacing w:lineRule="auto" w:line="312"/>
        <w:jc w:val="both"/>
        <w:rPr>
          <w:rFonts w:ascii="Calibri" w:hAnsi="Calibri" w:eastAsia="Calibri" w:cs="Calibri"/>
          <w:color w:val="000000"/>
        </w:rPr>
      </w:pPr>
      <w:r>
        <w:rPr>
          <w:rFonts w:eastAsia="Calibri" w:cs="Calibri" w:ascii="Calibri" w:hAnsi="Calibri"/>
          <w:b/>
          <w:color w:val="000000"/>
        </w:rPr>
        <w:t>7.4</w:t>
      </w:r>
      <w:r>
        <w:rPr>
          <w:rFonts w:eastAsia="Calibri" w:cs="Calibri" w:ascii="Calibri" w:hAnsi="Calibri"/>
          <w:color w:val="000000"/>
        </w:rPr>
        <w:t xml:space="preserve"> Não serão analisados os recursos intempestivos, sem assinatura ou que não estejam em concordância com as orientações deste Edital.</w:t>
      </w:r>
    </w:p>
    <w:p>
      <w:pPr>
        <w:pStyle w:val="Normal"/>
        <w:spacing w:lineRule="auto" w:line="312"/>
        <w:jc w:val="both"/>
        <w:rPr>
          <w:rFonts w:ascii="Calibri" w:hAnsi="Calibri" w:eastAsia="Calibri" w:cs="Calibri"/>
          <w:color w:val="000000"/>
        </w:rPr>
      </w:pPr>
      <w:r>
        <w:rPr>
          <w:rFonts w:eastAsia="Calibri" w:cs="Calibri" w:ascii="Calibri" w:hAnsi="Calibri"/>
          <w:b/>
          <w:color w:val="000000"/>
        </w:rPr>
        <w:t xml:space="preserve">7.5 </w:t>
      </w:r>
      <w:r>
        <w:rPr>
          <w:rFonts w:eastAsia="Calibri" w:cs="Calibri" w:ascii="Calibri" w:hAnsi="Calibri"/>
          <w:color w:val="000000"/>
        </w:rPr>
        <w:t>Recursos cujo teor desrespeite a qualquer órgão ou a instituição pelo processo seletivo serão preliminarmente indeferidos.</w:t>
      </w:r>
      <w:r>
        <w:rPr>
          <w:rFonts w:eastAsia="Calibri" w:cs="Calibri" w:ascii="Calibri" w:hAnsi="Calibri"/>
          <w:b/>
          <w:color w:val="000000"/>
        </w:rPr>
        <w:t xml:space="preserve"> </w:t>
      </w:r>
    </w:p>
    <w:p>
      <w:pPr>
        <w:pStyle w:val="Normal"/>
        <w:shd w:val="clear" w:color="auto" w:fill="000000"/>
        <w:tabs>
          <w:tab w:val="left" w:pos="0" w:leader="none"/>
          <w:tab w:val="left" w:pos="142" w:leader="none"/>
        </w:tabs>
        <w:spacing w:lineRule="auto" w:line="312"/>
        <w:jc w:val="both"/>
        <w:rPr>
          <w:rFonts w:ascii="Calibri" w:hAnsi="Calibri" w:eastAsia="Calibri" w:cs="Calibri"/>
          <w:color w:val="000000"/>
        </w:rPr>
      </w:pPr>
      <w:bookmarkStart w:id="4" w:name="_heading=h.2et92p0"/>
      <w:bookmarkEnd w:id="4"/>
      <w:r>
        <w:rPr>
          <w:rFonts w:eastAsia="Calibri" w:cs="Calibri" w:ascii="Calibri" w:hAnsi="Calibri"/>
          <w:b/>
          <w:color w:val="FFFFFF"/>
        </w:rPr>
        <w:t xml:space="preserve">8. DAS MATRÍCULAS </w:t>
      </w:r>
    </w:p>
    <w:p>
      <w:pPr>
        <w:pStyle w:val="Normal"/>
        <w:spacing w:lineRule="auto" w:line="312"/>
        <w:jc w:val="both"/>
        <w:rPr>
          <w:rFonts w:ascii="Calibri" w:hAnsi="Calibri" w:eastAsia="Calibri" w:cs="Calibri"/>
          <w:color w:val="FFFFFF"/>
        </w:rPr>
      </w:pPr>
      <w:r>
        <w:rPr>
          <w:rFonts w:eastAsia="Calibri" w:cs="Calibri" w:ascii="Calibri" w:hAnsi="Calibri"/>
          <w:b/>
          <w:color w:val="000000"/>
        </w:rPr>
        <w:t xml:space="preserve">8.1. </w:t>
      </w:r>
      <w:r>
        <w:rPr>
          <w:rFonts w:eastAsia="Calibri" w:cs="Calibri" w:ascii="Calibri" w:hAnsi="Calibri"/>
          <w:color w:val="000000"/>
        </w:rPr>
        <w:t>Considerando o período de pandemia da COVID-19 e a recomendação de distanciamento social,</w:t>
      </w:r>
      <w:r>
        <w:rPr>
          <w:rFonts w:eastAsia="Calibri" w:cs="Calibri" w:ascii="Calibri" w:hAnsi="Calibri"/>
          <w:b/>
          <w:color w:val="000000"/>
        </w:rPr>
        <w:t xml:space="preserve"> </w:t>
      </w:r>
      <w:r>
        <w:rPr>
          <w:rFonts w:eastAsia="Calibri" w:cs="Calibri" w:ascii="Calibri" w:hAnsi="Calibri"/>
          <w:color w:val="000000"/>
        </w:rPr>
        <w:t xml:space="preserve">a matrícula de todas as chamadas que porventura vierem a ocorrer para este Edital, será realizada conforme as seguintes etapas:  </w:t>
      </w:r>
    </w:p>
    <w:p>
      <w:pPr>
        <w:pStyle w:val="Normal"/>
        <w:spacing w:lineRule="auto" w:line="312"/>
        <w:jc w:val="both"/>
        <w:rPr/>
      </w:pPr>
      <w:r>
        <w:rPr>
          <w:rFonts w:eastAsia="Calibri" w:cs="Calibri" w:ascii="Calibri" w:hAnsi="Calibri"/>
          <w:b/>
          <w:color w:val="000000"/>
        </w:rPr>
        <w:t>a)</w:t>
      </w:r>
      <w:r>
        <w:rPr>
          <w:rFonts w:eastAsia="Calibri" w:cs="Calibri" w:ascii="Calibri" w:hAnsi="Calibri"/>
          <w:color w:val="000000"/>
        </w:rPr>
        <w:t xml:space="preserve"> envio dos documentos para o endereço eletrônico do Campus (</w:t>
      </w:r>
      <w:hyperlink r:id="rId8">
        <w:r>
          <w:rPr>
            <w:rStyle w:val="LinkdaInternet"/>
            <w:rFonts w:eastAsia="Calibri" w:cs="Calibri" w:ascii="Calibri" w:hAnsi="Calibri"/>
            <w:color w:val="0000FF"/>
            <w:u w:val="single"/>
          </w:rPr>
          <w:t>secretaria.geral@plc.ifmt.edu.br</w:t>
        </w:r>
      </w:hyperlink>
      <w:r>
        <w:rPr>
          <w:rFonts w:eastAsia="Calibri" w:cs="Calibri" w:ascii="Calibri" w:hAnsi="Calibri"/>
          <w:color w:val="000000"/>
        </w:rPr>
        <w:t>);</w:t>
      </w:r>
    </w:p>
    <w:p>
      <w:pPr>
        <w:pStyle w:val="Normal"/>
        <w:spacing w:lineRule="auto" w:line="312"/>
        <w:jc w:val="both"/>
        <w:rPr>
          <w:rFonts w:ascii="Calibri" w:hAnsi="Calibri" w:eastAsia="Calibri" w:cs="Calibri"/>
          <w:color w:val="000000"/>
        </w:rPr>
      </w:pPr>
      <w:r>
        <w:rPr>
          <w:rFonts w:eastAsia="Calibri" w:cs="Calibri" w:ascii="Calibri" w:hAnsi="Calibri"/>
          <w:b/>
          <w:color w:val="000000"/>
        </w:rPr>
        <w:t>b)</w:t>
      </w:r>
      <w:r>
        <w:rPr>
          <w:rFonts w:eastAsia="Calibri" w:cs="Calibri" w:ascii="Calibri" w:hAnsi="Calibri"/>
          <w:color w:val="000000"/>
        </w:rPr>
        <w:t xml:space="preserve"> análise pelo setor de Registro Escolar da documentação encaminhada;</w:t>
      </w:r>
    </w:p>
    <w:p>
      <w:pPr>
        <w:pStyle w:val="Normal"/>
        <w:spacing w:lineRule="auto" w:line="312"/>
        <w:jc w:val="both"/>
        <w:rPr>
          <w:rFonts w:ascii="Calibri" w:hAnsi="Calibri" w:eastAsia="Calibri" w:cs="Calibri"/>
          <w:color w:val="000000"/>
        </w:rPr>
      </w:pPr>
      <w:r>
        <w:rPr>
          <w:rFonts w:eastAsia="Calibri" w:cs="Calibri" w:ascii="Calibri" w:hAnsi="Calibri"/>
          <w:b/>
          <w:color w:val="000000"/>
        </w:rPr>
        <w:t>c)</w:t>
      </w:r>
      <w:r>
        <w:rPr>
          <w:rFonts w:eastAsia="Calibri" w:cs="Calibri" w:ascii="Calibri" w:hAnsi="Calibri"/>
          <w:color w:val="000000"/>
        </w:rPr>
        <w:t xml:space="preserve"> conferência com documentos originais após retorno das atividades presenciais.</w:t>
      </w:r>
    </w:p>
    <w:p>
      <w:pPr>
        <w:pStyle w:val="Normal"/>
        <w:spacing w:lineRule="auto" w:line="312"/>
        <w:jc w:val="both"/>
        <w:rPr>
          <w:rFonts w:ascii="Calibri" w:hAnsi="Calibri" w:eastAsia="Calibri" w:cs="Calibri"/>
          <w:color w:val="000000"/>
        </w:rPr>
      </w:pPr>
      <w:r>
        <w:rPr>
          <w:rFonts w:eastAsia="Calibri" w:cs="Calibri" w:ascii="Calibri" w:hAnsi="Calibri"/>
          <w:b/>
          <w:color w:val="000000"/>
        </w:rPr>
        <w:t>8.1.1</w:t>
      </w:r>
      <w:r>
        <w:rPr>
          <w:rFonts w:eastAsia="Calibri" w:cs="Calibri" w:ascii="Calibri" w:hAnsi="Calibri"/>
          <w:color w:val="000000"/>
        </w:rPr>
        <w:t xml:space="preserve"> Os candidatos aprovados dentro do número de vagas disponíveis deverão realizar sua matrícula de forma </w:t>
      </w:r>
      <w:r>
        <w:rPr>
          <w:rFonts w:eastAsia="Calibri" w:cs="Calibri" w:ascii="Calibri" w:hAnsi="Calibri"/>
          <w:i/>
          <w:color w:val="000000"/>
        </w:rPr>
        <w:t>online</w:t>
      </w:r>
      <w:r>
        <w:rPr>
          <w:rFonts w:eastAsia="Calibri" w:cs="Calibri" w:ascii="Calibri" w:hAnsi="Calibri"/>
          <w:color w:val="000000"/>
        </w:rPr>
        <w:t>.</w:t>
      </w:r>
    </w:p>
    <w:p>
      <w:pPr>
        <w:pStyle w:val="Normal"/>
        <w:spacing w:lineRule="auto" w:line="312"/>
        <w:jc w:val="both"/>
        <w:rPr>
          <w:rFonts w:ascii="Calibri" w:hAnsi="Calibri" w:eastAsia="Calibri" w:cs="Calibri"/>
          <w:color w:val="000000"/>
        </w:rPr>
      </w:pPr>
      <w:r>
        <w:rPr>
          <w:rFonts w:eastAsia="Calibri" w:cs="Calibri" w:ascii="Calibri" w:hAnsi="Calibri"/>
          <w:b/>
          <w:color w:val="000000"/>
        </w:rPr>
        <w:t>8.1.2</w:t>
      </w:r>
      <w:r>
        <w:rPr>
          <w:rFonts w:eastAsia="Calibri" w:cs="Calibri" w:ascii="Calibri" w:hAnsi="Calibri"/>
          <w:color w:val="000000"/>
        </w:rPr>
        <w:t xml:space="preserve"> Os documentos comprobatórios para realização da matrícula deverão ser encaminhados para e-mail do Setor de Registro Escolar para efetivação da matrícula, especificando no </w:t>
      </w:r>
      <w:r>
        <w:rPr>
          <w:rFonts w:eastAsia="Calibri" w:cs="Calibri" w:ascii="Calibri" w:hAnsi="Calibri"/>
        </w:rPr>
        <w:t>assunto (</w:t>
      </w:r>
      <w:r>
        <w:rPr>
          <w:rFonts w:eastAsia="Calibri" w:cs="Calibri" w:ascii="Calibri" w:hAnsi="Calibri"/>
          <w:b/>
        </w:rPr>
        <w:t>NOME COMPLETO – NOME DO CURSO - DOCUMENTOS PARA MATRÍCULA)</w:t>
      </w:r>
      <w:r>
        <w:rPr>
          <w:rFonts w:eastAsia="Calibri" w:cs="Calibri" w:ascii="Calibri" w:hAnsi="Calibri"/>
          <w:b/>
          <w:color w:val="000000"/>
        </w:rPr>
        <w:t>,</w:t>
      </w:r>
      <w:r>
        <w:rPr>
          <w:rFonts w:eastAsia="Calibri" w:cs="Calibri" w:ascii="Calibri" w:hAnsi="Calibri"/>
          <w:color w:val="000000"/>
        </w:rPr>
        <w:t xml:space="preserve"> de acordo com o endereço abaixo:</w:t>
      </w:r>
    </w:p>
    <w:tbl>
      <w:tblPr>
        <w:tblStyle w:val="a4"/>
        <w:tblW w:w="1002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3990"/>
        <w:gridCol w:w="2070"/>
        <w:gridCol w:w="3969"/>
      </w:tblGrid>
      <w:tr>
        <w:trPr>
          <w:trHeight w:val="324" w:hRule="atLeast"/>
        </w:trPr>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6923C" w:val="clear"/>
            <w:tcMar>
              <w:left w:w="108" w:type="dxa"/>
            </w:tcMar>
          </w:tcPr>
          <w:p>
            <w:pPr>
              <w:pStyle w:val="Normal"/>
              <w:spacing w:lineRule="auto" w:line="312"/>
              <w:jc w:val="center"/>
              <w:rPr>
                <w:rFonts w:ascii="Calibri" w:hAnsi="Calibri" w:eastAsia="Calibri" w:cs="Calibri"/>
                <w:b/>
                <w:b/>
                <w:color w:val="000000"/>
              </w:rPr>
            </w:pPr>
            <w:r>
              <w:rPr>
                <w:rFonts w:eastAsia="Calibri" w:cs="Calibri" w:ascii="Calibri" w:hAnsi="Calibri"/>
                <w:b/>
                <w:color w:val="000000"/>
              </w:rPr>
              <w:t>LOCAL</w:t>
            </w:r>
          </w:p>
        </w:tc>
        <w:tc>
          <w:tcPr>
            <w:tcW w:w="2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6923C" w:val="clear"/>
            <w:tcMar>
              <w:left w:w="108" w:type="dxa"/>
            </w:tcMar>
          </w:tcPr>
          <w:p>
            <w:pPr>
              <w:pStyle w:val="Normal"/>
              <w:spacing w:lineRule="auto" w:line="312"/>
              <w:jc w:val="center"/>
              <w:rPr>
                <w:rFonts w:ascii="Calibri" w:hAnsi="Calibri" w:eastAsia="Calibri" w:cs="Calibri"/>
                <w:b/>
                <w:b/>
                <w:color w:val="000000"/>
              </w:rPr>
            </w:pPr>
            <w:r>
              <w:rPr>
                <w:rFonts w:eastAsia="Calibri" w:cs="Calibri" w:ascii="Calibri" w:hAnsi="Calibri"/>
                <w:b/>
                <w:color w:val="000000"/>
              </w:rPr>
              <w:t>TELEFONES</w:t>
            </w:r>
          </w:p>
        </w:tc>
        <w:tc>
          <w:tcPr>
            <w:tcW w:w="39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6923C" w:val="clear"/>
            <w:tcMar>
              <w:left w:w="108" w:type="dxa"/>
            </w:tcMar>
          </w:tcPr>
          <w:p>
            <w:pPr>
              <w:pStyle w:val="Normal"/>
              <w:spacing w:lineRule="auto" w:line="312"/>
              <w:jc w:val="center"/>
              <w:rPr>
                <w:rFonts w:ascii="Calibri" w:hAnsi="Calibri" w:eastAsia="Calibri" w:cs="Calibri"/>
                <w:b/>
                <w:b/>
                <w:color w:val="000000"/>
              </w:rPr>
            </w:pPr>
            <w:r>
              <w:rPr>
                <w:rFonts w:eastAsia="Calibri" w:cs="Calibri" w:ascii="Calibri" w:hAnsi="Calibri"/>
                <w:b/>
                <w:color w:val="000000"/>
              </w:rPr>
              <w:t>E-mail</w:t>
            </w:r>
          </w:p>
        </w:tc>
      </w:tr>
      <w:tr>
        <w:trPr>
          <w:trHeight w:val="324" w:hRule="atLeast"/>
        </w:trPr>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108" w:type="dxa"/>
            </w:tcMar>
          </w:tcPr>
          <w:p>
            <w:pPr>
              <w:pStyle w:val="Normal"/>
              <w:jc w:val="center"/>
              <w:rPr>
                <w:rFonts w:ascii="Calibri" w:hAnsi="Calibri" w:eastAsia="Calibri" w:cs="Calibri"/>
                <w:color w:val="000000"/>
                <w:sz w:val="22"/>
                <w:szCs w:val="22"/>
              </w:rPr>
            </w:pPr>
            <w:r>
              <w:rPr>
                <w:rFonts w:eastAsia="Calibri" w:cs="Calibri" w:ascii="Calibri" w:hAnsi="Calibri"/>
                <w:color w:val="000000"/>
                <w:sz w:val="22"/>
                <w:szCs w:val="22"/>
              </w:rPr>
              <w:t>Campus Pontes e Lacerda/Fronteira Oeste</w:t>
            </w:r>
          </w:p>
        </w:tc>
        <w:tc>
          <w:tcPr>
            <w:tcW w:w="2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108" w:type="dxa"/>
            </w:tcMar>
          </w:tcPr>
          <w:p>
            <w:pPr>
              <w:pStyle w:val="Normal"/>
              <w:jc w:val="center"/>
              <w:rPr>
                <w:rFonts w:ascii="Calibri" w:hAnsi="Calibri" w:eastAsia="Calibri" w:cs="Calibri"/>
                <w:sz w:val="20"/>
                <w:szCs w:val="20"/>
              </w:rPr>
            </w:pPr>
            <w:r>
              <w:rPr>
                <w:rFonts w:eastAsia="Calibri" w:cs="Calibri" w:ascii="Calibri" w:hAnsi="Calibri"/>
                <w:sz w:val="20"/>
                <w:szCs w:val="20"/>
              </w:rPr>
              <w:t xml:space="preserve">Telefones </w:t>
            </w:r>
          </w:p>
          <w:p>
            <w:pPr>
              <w:pStyle w:val="Normal"/>
              <w:jc w:val="center"/>
              <w:rPr>
                <w:rFonts w:ascii="Calibri" w:hAnsi="Calibri" w:eastAsia="Calibri" w:cs="Calibri"/>
                <w:color w:val="000000"/>
                <w:sz w:val="22"/>
                <w:szCs w:val="22"/>
              </w:rPr>
            </w:pPr>
            <w:r>
              <w:rPr>
                <w:rFonts w:eastAsia="Calibri" w:cs="Calibri" w:ascii="Calibri" w:hAnsi="Calibri"/>
                <w:sz w:val="20"/>
                <w:szCs w:val="20"/>
                <w:shd w:fill="EAF1DD" w:val="clear"/>
              </w:rPr>
              <w:t>(65) 3266-8241 / 8242</w:t>
            </w:r>
          </w:p>
        </w:tc>
        <w:tc>
          <w:tcPr>
            <w:tcW w:w="39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AF1DD" w:val="clear"/>
            <w:tcMar>
              <w:left w:w="108" w:type="dxa"/>
            </w:tcMar>
          </w:tcPr>
          <w:p>
            <w:pPr>
              <w:pStyle w:val="Normal"/>
              <w:jc w:val="center"/>
              <w:rPr/>
            </w:pPr>
            <w:hyperlink r:id="rId9">
              <w:r>
                <w:rPr>
                  <w:rStyle w:val="LinkdaInternet"/>
                  <w:rFonts w:eastAsia="Calibri" w:cs="Calibri" w:ascii="Calibri" w:hAnsi="Calibri"/>
                  <w:color w:val="0000FF"/>
                  <w:u w:val="single"/>
                </w:rPr>
                <w:t>secretaria.geral@plc.ifmt.edu.br</w:t>
              </w:r>
            </w:hyperlink>
          </w:p>
        </w:tc>
      </w:tr>
    </w:tbl>
    <w:p>
      <w:pPr>
        <w:pStyle w:val="Normal"/>
        <w:jc w:val="both"/>
        <w:rPr>
          <w:rFonts w:ascii="Calibri" w:hAnsi="Calibri" w:eastAsia="Calibri" w:cs="Calibri"/>
          <w:color w:val="000000"/>
        </w:rPr>
      </w:pPr>
      <w:r>
        <w:rPr>
          <w:rFonts w:eastAsia="Calibri" w:cs="Calibri" w:ascii="Calibri" w:hAnsi="Calibri"/>
          <w:color w:val="000000"/>
        </w:rPr>
      </w:r>
    </w:p>
    <w:p>
      <w:pPr>
        <w:pStyle w:val="Normal"/>
        <w:spacing w:lineRule="auto" w:line="312"/>
        <w:jc w:val="both"/>
        <w:rPr>
          <w:rFonts w:ascii="Calibri" w:hAnsi="Calibri" w:eastAsia="Calibri" w:cs="Calibri"/>
          <w:color w:val="000000"/>
        </w:rPr>
      </w:pPr>
      <w:r>
        <w:rPr>
          <w:rFonts w:eastAsia="Calibri" w:cs="Calibri" w:ascii="Calibri" w:hAnsi="Calibri"/>
          <w:b/>
          <w:color w:val="000000"/>
        </w:rPr>
        <w:t xml:space="preserve">8.1.2.1 </w:t>
      </w:r>
      <w:r>
        <w:rPr>
          <w:rFonts w:eastAsia="Calibri" w:cs="Calibri" w:ascii="Calibri" w:hAnsi="Calibri"/>
          <w:color w:val="000000"/>
        </w:rPr>
        <w:t>Não será considerada a documentação de matrícula encaminhada para e-mail de Campus diverso. Por isso, o candidato deve atentar-se para o envio no endereço eletrônico correto, caso contrário perderá o direito à vaga do processo seletivo simplificado.</w:t>
      </w:r>
    </w:p>
    <w:p>
      <w:pPr>
        <w:pStyle w:val="Normal"/>
        <w:spacing w:lineRule="auto" w:line="312"/>
        <w:jc w:val="both"/>
        <w:rPr>
          <w:rFonts w:ascii="Calibri" w:hAnsi="Calibri" w:eastAsia="Calibri" w:cs="Calibri"/>
          <w:color w:val="000000"/>
        </w:rPr>
      </w:pPr>
      <w:r>
        <w:rPr>
          <w:rFonts w:eastAsia="Calibri" w:cs="Calibri" w:ascii="Calibri" w:hAnsi="Calibri"/>
          <w:b/>
          <w:color w:val="000000"/>
        </w:rPr>
        <w:t>8.1.3</w:t>
      </w:r>
      <w:r>
        <w:rPr>
          <w:rFonts w:eastAsia="Calibri" w:cs="Calibri" w:ascii="Calibri" w:hAnsi="Calibri"/>
          <w:color w:val="000000"/>
        </w:rPr>
        <w:t xml:space="preserve"> Caso o candidato não possua meios tecnológicos para realizar a matrícula de forma </w:t>
      </w:r>
      <w:r>
        <w:rPr>
          <w:rFonts w:eastAsia="Calibri" w:cs="Calibri" w:ascii="Calibri" w:hAnsi="Calibri"/>
          <w:i/>
          <w:color w:val="000000"/>
        </w:rPr>
        <w:t>online</w:t>
      </w:r>
      <w:r>
        <w:rPr>
          <w:rFonts w:eastAsia="Calibri" w:cs="Calibri" w:ascii="Calibri" w:hAnsi="Calibri"/>
          <w:color w:val="000000"/>
        </w:rPr>
        <w:t xml:space="preserve">, deverá encaminhar e-mail para o campus solicitando agendamento para entrega presencial da documentação, agendamento este que deverá ser realizado exclusivamente dentro dos dias especificados para cada chamada. </w:t>
      </w:r>
    </w:p>
    <w:p>
      <w:pPr>
        <w:pStyle w:val="Normal"/>
        <w:spacing w:lineRule="auto" w:line="312"/>
        <w:jc w:val="both"/>
        <w:rPr>
          <w:rFonts w:ascii="Calibri" w:hAnsi="Calibri" w:eastAsia="Calibri" w:cs="Calibri"/>
          <w:color w:val="000000"/>
        </w:rPr>
      </w:pPr>
      <w:r>
        <w:rPr>
          <w:rFonts w:eastAsia="Calibri" w:cs="Calibri" w:ascii="Calibri" w:hAnsi="Calibri"/>
          <w:b/>
          <w:color w:val="000000"/>
        </w:rPr>
        <w:t>8.1.4</w:t>
      </w:r>
      <w:r>
        <w:rPr>
          <w:rFonts w:eastAsia="Calibri" w:cs="Calibri" w:ascii="Calibri" w:hAnsi="Calibri"/>
          <w:color w:val="000000"/>
        </w:rPr>
        <w:t xml:space="preserve"> Não será possível agendar e nem realizar a entrega da documentação para matrícula fora do prazo estipulado no cronograma.</w:t>
      </w:r>
    </w:p>
    <w:p>
      <w:pPr>
        <w:pStyle w:val="Normal"/>
        <w:spacing w:lineRule="auto" w:line="312"/>
        <w:jc w:val="both"/>
        <w:rPr>
          <w:rFonts w:ascii="Calibri" w:hAnsi="Calibri" w:eastAsia="Calibri" w:cs="Calibri"/>
          <w:color w:val="000000"/>
        </w:rPr>
      </w:pPr>
      <w:r>
        <w:rPr>
          <w:rFonts w:eastAsia="Calibri" w:cs="Calibri" w:ascii="Calibri" w:hAnsi="Calibri"/>
          <w:b/>
          <w:color w:val="000000"/>
        </w:rPr>
        <w:t>8.1.5</w:t>
      </w:r>
      <w:r>
        <w:rPr>
          <w:rFonts w:eastAsia="Calibri" w:cs="Calibri" w:ascii="Calibri" w:hAnsi="Calibri"/>
          <w:color w:val="000000"/>
        </w:rPr>
        <w:t xml:space="preserve"> Caso seja necessária a matrícula presencial por agendamento, esta poderá ser feita por terceiros, exigindo-se, nesse caso, procuração simples de próprio punho do candidato ou responsável legal, sem necessidade de reconhecimento de firma, acompanhada do original de documento de identidade do procurador, bem como dos documentos necessários para a matrícula. </w:t>
      </w:r>
    </w:p>
    <w:p>
      <w:pPr>
        <w:pStyle w:val="Normal"/>
        <w:spacing w:lineRule="auto" w:line="312"/>
        <w:jc w:val="both"/>
        <w:rPr>
          <w:rFonts w:ascii="Calibri" w:hAnsi="Calibri" w:eastAsia="Calibri" w:cs="Calibri"/>
          <w:color w:val="000000"/>
        </w:rPr>
      </w:pPr>
      <w:r>
        <w:rPr>
          <w:rFonts w:eastAsia="Calibri" w:cs="Calibri" w:ascii="Calibri" w:hAnsi="Calibri"/>
          <w:b/>
          <w:color w:val="000000"/>
        </w:rPr>
        <w:t>8.1.6</w:t>
      </w:r>
      <w:r>
        <w:rPr>
          <w:rFonts w:eastAsia="Calibri" w:cs="Calibri" w:ascii="Calibri" w:hAnsi="Calibri"/>
          <w:color w:val="000000"/>
        </w:rPr>
        <w:t xml:space="preserve"> O candidato deverá observar os documentos comprobatórios para a realização da matrícula.</w:t>
      </w:r>
    </w:p>
    <w:p>
      <w:pPr>
        <w:pStyle w:val="Normal"/>
        <w:spacing w:lineRule="auto" w:line="312"/>
        <w:jc w:val="both"/>
        <w:rPr>
          <w:rFonts w:ascii="Calibri" w:hAnsi="Calibri" w:eastAsia="Calibri" w:cs="Calibri"/>
          <w:color w:val="000000"/>
        </w:rPr>
      </w:pPr>
      <w:r>
        <w:rPr>
          <w:rFonts w:eastAsia="Calibri" w:cs="Calibri" w:ascii="Calibri" w:hAnsi="Calibri"/>
          <w:b/>
          <w:color w:val="000000"/>
        </w:rPr>
        <w:t>8.1.7</w:t>
      </w:r>
      <w:r>
        <w:rPr>
          <w:rFonts w:eastAsia="Calibri" w:cs="Calibri" w:ascii="Calibri" w:hAnsi="Calibri"/>
          <w:color w:val="000000"/>
        </w:rPr>
        <w:t xml:space="preserve"> Os documentos devem ser digitalizados na ordem da lista de documentos e encaminhados em </w:t>
      </w:r>
      <w:r>
        <w:rPr>
          <w:rFonts w:eastAsia="Calibri" w:cs="Calibri" w:ascii="Calibri" w:hAnsi="Calibri"/>
          <w:b/>
          <w:color w:val="000000"/>
          <w:u w:val="single"/>
        </w:rPr>
        <w:t>arquivo único (juntar todos os arquivos) e em formato PDF.</w:t>
      </w:r>
      <w:r>
        <w:rPr>
          <w:rFonts w:eastAsia="Calibri" w:cs="Calibri" w:ascii="Calibri" w:hAnsi="Calibri"/>
          <w:color w:val="000000"/>
        </w:rPr>
        <w:t xml:space="preserve"> </w:t>
      </w:r>
      <w:r>
        <w:rPr>
          <w:rFonts w:eastAsia="Calibri" w:cs="Calibri" w:ascii="Calibri" w:hAnsi="Calibri"/>
          <w:b/>
          <w:color w:val="000000"/>
        </w:rPr>
        <w:t>Não serão</w:t>
      </w:r>
      <w:r>
        <w:rPr>
          <w:rFonts w:eastAsia="Calibri" w:cs="Calibri" w:ascii="Calibri" w:hAnsi="Calibri"/>
          <w:color w:val="000000"/>
        </w:rPr>
        <w:t xml:space="preserve"> considerados e nem avaliados documentos encaminhados em outro formato (DOC, JPEG, TXT, PNG ou qualquer outro formato). </w:t>
      </w:r>
      <w:r>
        <w:rPr>
          <w:rFonts w:eastAsia="Calibri" w:cs="Calibri" w:ascii="Calibri" w:hAnsi="Calibri"/>
          <w:b/>
          <w:color w:val="000000"/>
        </w:rPr>
        <w:t>Os documentos devem estar em ordem sequencial, com páginas em orientação retrato (vertical), não devem enviar documentos invertidos ou virados lateralmente.</w:t>
      </w:r>
      <w:r>
        <w:rPr>
          <w:rFonts w:eastAsia="Calibri" w:cs="Calibri" w:ascii="Calibri" w:hAnsi="Calibri"/>
          <w:color w:val="000000"/>
        </w:rPr>
        <w:t xml:space="preserve"> </w:t>
      </w:r>
    </w:p>
    <w:p>
      <w:pPr>
        <w:pStyle w:val="Normal"/>
        <w:spacing w:lineRule="auto" w:line="312"/>
        <w:jc w:val="both"/>
        <w:rPr>
          <w:rFonts w:ascii="Calibri" w:hAnsi="Calibri" w:eastAsia="Calibri" w:cs="Calibri"/>
          <w:color w:val="000000"/>
        </w:rPr>
      </w:pPr>
      <w:r>
        <w:rPr>
          <w:rFonts w:eastAsia="Calibri" w:cs="Calibri" w:ascii="Calibri" w:hAnsi="Calibri"/>
          <w:b/>
          <w:color w:val="000000"/>
        </w:rPr>
        <w:t>8.1.8</w:t>
      </w:r>
      <w:r>
        <w:rPr>
          <w:rFonts w:eastAsia="Calibri" w:cs="Calibri" w:ascii="Calibri" w:hAnsi="Calibri"/>
          <w:color w:val="000000"/>
        </w:rPr>
        <w:t xml:space="preserve"> Os anexos deste edital necessários para a efetivação da matrícula, deverão ser enviados devidamente preenchidos e assinados de próprio punho. </w:t>
      </w:r>
    </w:p>
    <w:p>
      <w:pPr>
        <w:pStyle w:val="Normal"/>
        <w:spacing w:lineRule="auto" w:line="312"/>
        <w:jc w:val="both"/>
        <w:rPr>
          <w:rFonts w:ascii="Calibri" w:hAnsi="Calibri" w:eastAsia="Calibri" w:cs="Calibri"/>
          <w:color w:val="000000"/>
        </w:rPr>
      </w:pPr>
      <w:r>
        <w:rPr>
          <w:rFonts w:eastAsia="Calibri" w:cs="Calibri" w:ascii="Calibri" w:hAnsi="Calibri"/>
          <w:b/>
          <w:color w:val="000000"/>
        </w:rPr>
        <w:t>8.1.9</w:t>
      </w:r>
      <w:r>
        <w:rPr>
          <w:rFonts w:eastAsia="Calibri" w:cs="Calibri" w:ascii="Calibri" w:hAnsi="Calibri"/>
          <w:color w:val="000000"/>
        </w:rPr>
        <w:t xml:space="preserve"> Após recebimento e conferência dos documentos, caberá ao Registro Escolar informar o candidato, no caso de ausência de algum documento, cabendo ao candidato providenciá-lo e encaminhar durante o período estipulado para a efetivação da matrícula.</w:t>
      </w:r>
    </w:p>
    <w:p>
      <w:pPr>
        <w:pStyle w:val="Normal"/>
        <w:spacing w:lineRule="auto" w:line="312"/>
        <w:jc w:val="both"/>
        <w:rPr>
          <w:rFonts w:ascii="Calibri" w:hAnsi="Calibri" w:eastAsia="Calibri" w:cs="Calibri"/>
          <w:color w:val="000000"/>
        </w:rPr>
      </w:pPr>
      <w:r>
        <w:rPr>
          <w:rFonts w:eastAsia="Calibri" w:cs="Calibri" w:ascii="Calibri" w:hAnsi="Calibri"/>
          <w:b/>
          <w:color w:val="000000"/>
        </w:rPr>
        <w:t>8.1.10</w:t>
      </w:r>
      <w:r>
        <w:rPr>
          <w:rFonts w:eastAsia="Calibri" w:cs="Calibri" w:ascii="Calibri" w:hAnsi="Calibri"/>
          <w:color w:val="000000"/>
        </w:rPr>
        <w:t xml:space="preserve"> O envio ou entrega dos documentos para a matrícula é uma mera expectativa de direito e não garante, em hipótese alguma, a matrícula definitiva daqueles que não cumprirem com todos os requisitos do edital. </w:t>
      </w:r>
    </w:p>
    <w:p>
      <w:pPr>
        <w:pStyle w:val="Normal"/>
        <w:spacing w:lineRule="auto" w:line="312"/>
        <w:jc w:val="both"/>
        <w:rPr>
          <w:rFonts w:ascii="Calibri" w:hAnsi="Calibri" w:eastAsia="Calibri" w:cs="Calibri"/>
          <w:color w:val="000000"/>
        </w:rPr>
      </w:pPr>
      <w:r>
        <w:rPr>
          <w:rFonts w:eastAsia="Calibri" w:cs="Calibri" w:ascii="Calibri" w:hAnsi="Calibri"/>
          <w:b/>
          <w:color w:val="000000"/>
        </w:rPr>
        <w:t>8.1.11</w:t>
      </w:r>
      <w:r>
        <w:rPr>
          <w:rFonts w:eastAsia="Calibri" w:cs="Calibri" w:ascii="Calibri" w:hAnsi="Calibri"/>
          <w:color w:val="000000"/>
        </w:rPr>
        <w:t xml:space="preserve"> Perderá o direito à vaga o candidato convocado à matrícula que não encaminhar ou não apresentar todos os documentos indicados neste edital, no prazo estabelecido. </w:t>
      </w:r>
    </w:p>
    <w:p>
      <w:pPr>
        <w:pStyle w:val="Normal"/>
        <w:spacing w:lineRule="auto" w:line="312"/>
        <w:jc w:val="both"/>
        <w:rPr>
          <w:rFonts w:ascii="Calibri" w:hAnsi="Calibri" w:eastAsia="Calibri" w:cs="Calibri"/>
          <w:color w:val="000000"/>
        </w:rPr>
      </w:pPr>
      <w:r>
        <w:rPr>
          <w:rFonts w:eastAsia="Calibri" w:cs="Calibri" w:ascii="Calibri" w:hAnsi="Calibri"/>
          <w:b/>
          <w:color w:val="000000"/>
        </w:rPr>
        <w:t>8.1.12</w:t>
      </w:r>
      <w:r>
        <w:rPr>
          <w:rFonts w:eastAsia="Calibri" w:cs="Calibri" w:ascii="Calibri" w:hAnsi="Calibri"/>
          <w:color w:val="000000"/>
        </w:rPr>
        <w:t xml:space="preserve"> Será eliminado do Processo Seletivo Simplificado o candidato que utilizar-se de documentos ou informações falsas, bem como de outros meios ilícitos, constituindo-se tentativa de fraude.</w:t>
      </w:r>
    </w:p>
    <w:p>
      <w:pPr>
        <w:pStyle w:val="Normal"/>
        <w:spacing w:lineRule="auto" w:line="312"/>
        <w:jc w:val="both"/>
        <w:rPr>
          <w:rFonts w:ascii="Calibri" w:hAnsi="Calibri" w:eastAsia="Calibri" w:cs="Calibri"/>
          <w:color w:val="000000"/>
        </w:rPr>
      </w:pPr>
      <w:r>
        <w:rPr>
          <w:rFonts w:eastAsia="Calibri" w:cs="Calibri" w:ascii="Calibri" w:hAnsi="Calibri"/>
          <w:b/>
          <w:color w:val="000000"/>
        </w:rPr>
        <w:t>8.1.13</w:t>
      </w:r>
      <w:r>
        <w:rPr>
          <w:rFonts w:eastAsia="Calibri" w:cs="Calibri" w:ascii="Calibri" w:hAnsi="Calibri"/>
          <w:color w:val="000000"/>
        </w:rPr>
        <w:t xml:space="preserve"> Será de responsabilidade do setor de Registro Escolar de cada Campus, convocar os candidatos para apresentação dos documentos originais, após o retorno das atividades presenciais.</w:t>
      </w:r>
    </w:p>
    <w:p>
      <w:pPr>
        <w:pStyle w:val="Normal"/>
        <w:spacing w:lineRule="auto" w:line="312"/>
        <w:jc w:val="both"/>
        <w:rPr>
          <w:rFonts w:ascii="Calibri" w:hAnsi="Calibri" w:eastAsia="Calibri" w:cs="Calibri"/>
          <w:color w:val="000000"/>
        </w:rPr>
      </w:pPr>
      <w:r>
        <w:rPr>
          <w:rFonts w:eastAsia="Calibri" w:cs="Calibri" w:ascii="Calibri" w:hAnsi="Calibri"/>
          <w:color w:val="000000"/>
        </w:rPr>
      </w:r>
    </w:p>
    <w:p>
      <w:pPr>
        <w:pStyle w:val="Normal"/>
        <w:spacing w:lineRule="auto" w:line="312"/>
        <w:jc w:val="both"/>
        <w:rPr>
          <w:rFonts w:ascii="Calibri" w:hAnsi="Calibri" w:eastAsia="Calibri" w:cs="Calibri"/>
          <w:color w:val="000000"/>
        </w:rPr>
      </w:pPr>
      <w:r>
        <w:rPr>
          <w:rFonts w:eastAsia="Calibri" w:cs="Calibri" w:ascii="Calibri" w:hAnsi="Calibri"/>
          <w:b/>
          <w:color w:val="000000"/>
        </w:rPr>
        <w:t>8.2 Das datas e dos horários das matrículas</w:t>
      </w:r>
    </w:p>
    <w:p>
      <w:pPr>
        <w:pStyle w:val="Ttulo2"/>
        <w:tabs>
          <w:tab w:val="left" w:pos="426" w:leader="none"/>
        </w:tabs>
        <w:spacing w:lineRule="auto" w:line="312"/>
        <w:jc w:val="both"/>
        <w:rPr>
          <w:rFonts w:ascii="Calibri" w:hAnsi="Calibri" w:eastAsia="Calibri" w:cs="Calibri"/>
          <w:b w:val="false"/>
          <w:b w:val="false"/>
          <w:color w:val="000000"/>
        </w:rPr>
      </w:pPr>
      <w:r>
        <w:rPr>
          <w:rFonts w:eastAsia="Calibri" w:cs="Calibri" w:ascii="Calibri" w:hAnsi="Calibri"/>
          <w:color w:val="000000"/>
        </w:rPr>
        <w:t>8.2.1</w:t>
      </w:r>
      <w:r>
        <w:rPr>
          <w:rFonts w:eastAsia="Calibri" w:cs="Calibri" w:ascii="Calibri" w:hAnsi="Calibri"/>
          <w:b w:val="false"/>
          <w:color w:val="000000"/>
        </w:rPr>
        <w:t xml:space="preserve"> As </w:t>
      </w:r>
      <w:r>
        <w:rPr>
          <w:rFonts w:eastAsia="Calibri" w:cs="Calibri" w:ascii="Calibri" w:hAnsi="Calibri"/>
          <w:color w:val="000000"/>
        </w:rPr>
        <w:t>matrículas da 1ª chamada</w:t>
      </w:r>
      <w:r>
        <w:rPr>
          <w:rFonts w:eastAsia="Calibri" w:cs="Calibri" w:ascii="Calibri" w:hAnsi="Calibri"/>
          <w:b w:val="false"/>
          <w:color w:val="000000"/>
        </w:rPr>
        <w:t xml:space="preserve"> serão realizadas nos dias </w:t>
      </w:r>
      <w:r>
        <w:rPr>
          <w:rFonts w:eastAsia="Calibri" w:cs="Calibri" w:ascii="Calibri" w:hAnsi="Calibri"/>
          <w:color w:val="000000"/>
        </w:rPr>
        <w:t>19 a 22 de abril de 2021 das 8h às 17h</w:t>
      </w:r>
      <w:r>
        <w:rPr>
          <w:rFonts w:eastAsia="Calibri" w:cs="Calibri" w:ascii="Calibri" w:hAnsi="Calibri"/>
          <w:b w:val="false"/>
          <w:color w:val="000000"/>
        </w:rPr>
        <w:t>, conforme publicação dos aprovados no resultado final do processo seletivo simplificado.</w:t>
      </w:r>
    </w:p>
    <w:p>
      <w:pPr>
        <w:pStyle w:val="Normal"/>
        <w:tabs>
          <w:tab w:val="left" w:pos="0" w:leader="none"/>
          <w:tab w:val="left" w:pos="426" w:leader="none"/>
        </w:tabs>
        <w:spacing w:lineRule="auto" w:line="312"/>
        <w:jc w:val="both"/>
        <w:rPr>
          <w:rFonts w:ascii="Calibri" w:hAnsi="Calibri" w:eastAsia="Calibri" w:cs="Calibri"/>
        </w:rPr>
      </w:pPr>
      <w:r>
        <w:rPr>
          <w:rFonts w:eastAsia="Calibri" w:cs="Calibri" w:ascii="Calibri" w:hAnsi="Calibri"/>
          <w:b/>
          <w:color w:val="000000"/>
        </w:rPr>
        <w:t>8.2.4</w:t>
      </w:r>
      <w:r>
        <w:rPr>
          <w:rFonts w:eastAsia="Calibri" w:cs="Calibri" w:ascii="Calibri" w:hAnsi="Calibri"/>
          <w:color w:val="000000"/>
        </w:rPr>
        <w:t xml:space="preserve"> Se houver vagas não preenchidas e candidatos classificados, após a matrícula da </w:t>
      </w:r>
      <w:r>
        <w:rPr>
          <w:rFonts w:eastAsia="Calibri" w:cs="Calibri" w:ascii="Calibri" w:hAnsi="Calibri"/>
          <w:b/>
          <w:color w:val="000000"/>
        </w:rPr>
        <w:t>1ª chamada</w:t>
      </w:r>
      <w:r>
        <w:rPr>
          <w:rFonts w:eastAsia="Calibri" w:cs="Calibri" w:ascii="Calibri" w:hAnsi="Calibri"/>
          <w:color w:val="000000"/>
        </w:rPr>
        <w:t>, será</w:t>
      </w:r>
      <w:r>
        <w:rPr>
          <w:rFonts w:eastAsia="Calibri" w:cs="Calibri" w:ascii="Calibri" w:hAnsi="Calibri"/>
        </w:rPr>
        <w:t xml:space="preserve"> elaborada e publicada a relação dos classificados para a 2ª chamada e às chamadas subsequentes, se houver.</w:t>
      </w:r>
    </w:p>
    <w:p>
      <w:pPr>
        <w:pStyle w:val="Normal"/>
        <w:pBdr/>
        <w:tabs>
          <w:tab w:val="center" w:pos="5066" w:leader="none"/>
          <w:tab w:val="right" w:pos="9485" w:leader="none"/>
        </w:tabs>
        <w:spacing w:lineRule="auto" w:line="312"/>
        <w:jc w:val="both"/>
        <w:rPr>
          <w:rFonts w:ascii="Calibri" w:hAnsi="Calibri" w:eastAsia="Calibri" w:cs="Calibri"/>
          <w:b/>
          <w:b/>
          <w:color w:val="000000"/>
        </w:rPr>
      </w:pPr>
      <w:r>
        <w:rPr>
          <w:rFonts w:eastAsia="Calibri" w:cs="Calibri" w:ascii="Calibri" w:hAnsi="Calibri"/>
          <w:b/>
          <w:color w:val="000000"/>
        </w:rPr>
        <w:t>8.2.5</w:t>
      </w:r>
      <w:r>
        <w:rPr>
          <w:rFonts w:eastAsia="Calibri" w:cs="Calibri" w:ascii="Calibri" w:hAnsi="Calibri"/>
          <w:color w:val="000000"/>
        </w:rPr>
        <w:t xml:space="preserve"> Caso ocorra a </w:t>
      </w:r>
      <w:r>
        <w:rPr>
          <w:rFonts w:eastAsia="Calibri" w:cs="Calibri" w:ascii="Calibri" w:hAnsi="Calibri"/>
          <w:b/>
          <w:color w:val="000000"/>
        </w:rPr>
        <w:t>2ª</w:t>
      </w:r>
      <w:r>
        <w:rPr>
          <w:rFonts w:eastAsia="Calibri" w:cs="Calibri" w:ascii="Calibri" w:hAnsi="Calibri"/>
          <w:color w:val="000000"/>
        </w:rPr>
        <w:t xml:space="preserve"> </w:t>
      </w:r>
      <w:r>
        <w:rPr>
          <w:rFonts w:eastAsia="Calibri" w:cs="Calibri" w:ascii="Calibri" w:hAnsi="Calibri"/>
          <w:b/>
          <w:color w:val="000000"/>
        </w:rPr>
        <w:t>chamada</w:t>
      </w:r>
      <w:r>
        <w:rPr>
          <w:rFonts w:eastAsia="Calibri" w:cs="Calibri" w:ascii="Calibri" w:hAnsi="Calibri"/>
          <w:color w:val="000000"/>
        </w:rPr>
        <w:t>, esta será divulgada no dia</w:t>
      </w:r>
      <w:r>
        <w:rPr>
          <w:rFonts w:eastAsia="Calibri" w:cs="Calibri" w:ascii="Calibri" w:hAnsi="Calibri"/>
          <w:b/>
          <w:color w:val="000000"/>
        </w:rPr>
        <w:t xml:space="preserve"> 23 de abril de 2021</w:t>
      </w:r>
      <w:r>
        <w:rPr>
          <w:rFonts w:eastAsia="Calibri" w:cs="Calibri" w:ascii="Calibri" w:hAnsi="Calibri"/>
          <w:color w:val="000000"/>
        </w:rPr>
        <w:t xml:space="preserve">, por meio do endereço eletrônico </w:t>
      </w:r>
      <w:r>
        <w:rPr>
          <w:rFonts w:eastAsia="Arial" w:cs="Arial" w:ascii="Arial" w:hAnsi="Arial"/>
          <w:b/>
          <w:color w:val="000000"/>
          <w:sz w:val="22"/>
          <w:szCs w:val="22"/>
          <w:u w:val="single"/>
        </w:rPr>
        <w:t>www.plc.ifmt.edu.br</w:t>
      </w:r>
      <w:r>
        <w:rPr>
          <w:rFonts w:eastAsia="Calibri" w:cs="Calibri" w:ascii="Calibri" w:hAnsi="Calibri"/>
          <w:color w:val="000000"/>
        </w:rPr>
        <w:t xml:space="preserve">, e a matrícula será realizada das </w:t>
      </w:r>
      <w:r>
        <w:rPr>
          <w:rFonts w:eastAsia="Calibri" w:cs="Calibri" w:ascii="Calibri" w:hAnsi="Calibri"/>
          <w:b/>
          <w:color w:val="000000"/>
        </w:rPr>
        <w:t>8h00 do dia</w:t>
      </w:r>
      <w:r>
        <w:rPr>
          <w:rFonts w:eastAsia="Calibri" w:cs="Calibri" w:ascii="Calibri" w:hAnsi="Calibri"/>
          <w:color w:val="000000"/>
        </w:rPr>
        <w:t xml:space="preserve"> </w:t>
      </w:r>
      <w:r>
        <w:rPr>
          <w:rFonts w:eastAsia="Calibri" w:cs="Calibri" w:ascii="Calibri" w:hAnsi="Calibri"/>
          <w:b/>
          <w:color w:val="000000"/>
        </w:rPr>
        <w:t>26 até às 17h00 do dia 28 de abril de 2021.</w:t>
      </w:r>
    </w:p>
    <w:p>
      <w:pPr>
        <w:pStyle w:val="Normal"/>
        <w:pBdr/>
        <w:tabs>
          <w:tab w:val="center" w:pos="5066" w:leader="none"/>
          <w:tab w:val="right" w:pos="9485" w:leader="none"/>
        </w:tabs>
        <w:spacing w:lineRule="auto" w:line="312"/>
        <w:jc w:val="both"/>
        <w:rPr>
          <w:rFonts w:ascii="Calibri" w:hAnsi="Calibri" w:eastAsia="Calibri" w:cs="Calibri"/>
          <w:color w:val="000000"/>
        </w:rPr>
      </w:pPr>
      <w:r>
        <w:rPr>
          <w:rFonts w:eastAsia="Calibri" w:cs="Calibri" w:ascii="Calibri" w:hAnsi="Calibri"/>
          <w:color w:val="000000"/>
        </w:rPr>
        <w:t>8.2.5.1 O candidato deverá atentar-se para o dia estipulado para efetivação da matrícula que será publicado na listagem da 2ª chamada.</w:t>
      </w:r>
    </w:p>
    <w:p>
      <w:pPr>
        <w:pStyle w:val="Normal"/>
        <w:spacing w:lineRule="auto" w:line="312"/>
        <w:jc w:val="both"/>
        <w:rPr>
          <w:rFonts w:ascii="Calibri" w:hAnsi="Calibri" w:eastAsia="Calibri" w:cs="Calibri"/>
        </w:rPr>
      </w:pPr>
      <w:r>
        <w:rPr>
          <w:rFonts w:eastAsia="Calibri" w:cs="Calibri" w:ascii="Calibri" w:hAnsi="Calibri"/>
          <w:b/>
        </w:rPr>
        <w:t>8.2.12</w:t>
      </w:r>
      <w:r>
        <w:rPr>
          <w:rFonts w:eastAsia="Calibri" w:cs="Calibri" w:ascii="Calibri" w:hAnsi="Calibri"/>
        </w:rPr>
        <w:t xml:space="preserve"> Persistindo vagas remanescentes após a </w:t>
      </w:r>
      <w:r>
        <w:rPr>
          <w:rFonts w:eastAsia="Calibri" w:cs="Calibri" w:ascii="Calibri" w:hAnsi="Calibri"/>
          <w:b/>
        </w:rPr>
        <w:t>2ª chamada</w:t>
      </w:r>
      <w:r>
        <w:rPr>
          <w:rFonts w:eastAsia="Calibri" w:cs="Calibri" w:ascii="Calibri" w:hAnsi="Calibri"/>
        </w:rPr>
        <w:t xml:space="preserve"> será realizada uma nova </w:t>
      </w:r>
      <w:r>
        <w:rPr>
          <w:rFonts w:eastAsia="Calibri" w:cs="Calibri" w:ascii="Calibri" w:hAnsi="Calibri"/>
          <w:b/>
        </w:rPr>
        <w:t>Chamada,</w:t>
      </w:r>
      <w:r>
        <w:rPr>
          <w:rFonts w:eastAsia="Calibri" w:cs="Calibri" w:ascii="Calibri" w:hAnsi="Calibri"/>
        </w:rPr>
        <w:t xml:space="preserve"> conforme critérios estabelecidos neste edital e em dia e horários definidos pelo Departamento de Ensino do Campus, sendo publicizada no portal </w:t>
      </w:r>
      <w:r>
        <w:rPr>
          <w:rFonts w:eastAsia="Arial" w:cs="Arial" w:ascii="Arial" w:hAnsi="Arial"/>
          <w:b/>
          <w:color w:val="000000"/>
          <w:sz w:val="22"/>
          <w:szCs w:val="22"/>
          <w:u w:val="single"/>
        </w:rPr>
        <w:t>www.plc.ifmt.edu.br</w:t>
      </w:r>
      <w:r>
        <w:rPr>
          <w:rFonts w:eastAsia="Calibri" w:cs="Calibri" w:ascii="Calibri" w:hAnsi="Calibri"/>
        </w:rPr>
        <w:t>.</w:t>
      </w:r>
    </w:p>
    <w:p>
      <w:pPr>
        <w:pStyle w:val="Normal"/>
        <w:spacing w:lineRule="auto" w:line="312"/>
        <w:jc w:val="both"/>
        <w:rPr>
          <w:rFonts w:ascii="Calibri" w:hAnsi="Calibri" w:eastAsia="Calibri" w:cs="Calibri"/>
        </w:rPr>
      </w:pPr>
      <w:r>
        <w:rPr>
          <w:rFonts w:eastAsia="Calibri" w:cs="Calibri" w:ascii="Calibri" w:hAnsi="Calibri"/>
          <w:b/>
        </w:rPr>
        <w:t xml:space="preserve">82.16 </w:t>
      </w:r>
      <w:r>
        <w:rPr>
          <w:rFonts w:eastAsia="Calibri" w:cs="Calibri" w:ascii="Calibri" w:hAnsi="Calibri"/>
        </w:rPr>
        <w:t xml:space="preserve">As vagas resultantes da desistência de candidatos aprovados e/ou classificados ou daqueles que não satisfizerem o disposto no presente Edital serão preenchidas através de convocação, obedecendo ao limite de vagas do respectivo curso. </w:t>
      </w:r>
    </w:p>
    <w:p>
      <w:pPr>
        <w:pStyle w:val="Normal"/>
        <w:spacing w:lineRule="auto" w:line="312"/>
        <w:jc w:val="both"/>
        <w:rPr>
          <w:rFonts w:ascii="Calibri" w:hAnsi="Calibri" w:eastAsia="Calibri" w:cs="Calibri"/>
        </w:rPr>
      </w:pPr>
      <w:r>
        <w:rPr>
          <w:rFonts w:eastAsia="Calibri" w:cs="Calibri" w:ascii="Calibri" w:hAnsi="Calibri"/>
          <w:b/>
        </w:rPr>
        <w:t xml:space="preserve">8.3 </w:t>
      </w:r>
      <w:r>
        <w:rPr>
          <w:rFonts w:eastAsia="Calibri" w:cs="Calibri" w:ascii="Calibri" w:hAnsi="Calibri"/>
        </w:rPr>
        <w:t>As convocações de candidatos (as) ocorrerão até que se atinja 20% da carga horária do bimestre, caso sejam detectadas vagas ociosas.</w:t>
      </w:r>
    </w:p>
    <w:p>
      <w:pPr>
        <w:pStyle w:val="Normal"/>
        <w:spacing w:lineRule="auto" w:line="312"/>
        <w:jc w:val="both"/>
        <w:rPr>
          <w:rFonts w:ascii="Calibri" w:hAnsi="Calibri" w:eastAsia="Calibri" w:cs="Calibri"/>
        </w:rPr>
      </w:pPr>
      <w:r>
        <w:rPr>
          <w:rFonts w:eastAsia="Calibri" w:cs="Calibri" w:ascii="Calibri" w:hAnsi="Calibri"/>
        </w:rPr>
        <w:t xml:space="preserve">8.4 No ato da matrícula, caberá ao setor de Registro Escolar de cada Campus, a verificação e confirmação de todas as informações cadastrais do candidato, tais como e-mail, CPF, RG dentre outros.  </w:t>
      </w:r>
    </w:p>
    <w:p>
      <w:pPr>
        <w:pStyle w:val="Normal"/>
        <w:shd w:val="clear" w:color="auto" w:fill="000000"/>
        <w:tabs>
          <w:tab w:val="left" w:pos="142" w:leader="none"/>
        </w:tabs>
        <w:spacing w:lineRule="auto" w:line="312"/>
        <w:jc w:val="both"/>
        <w:rPr>
          <w:rFonts w:ascii="Calibri" w:hAnsi="Calibri" w:eastAsia="Calibri" w:cs="Calibri"/>
        </w:rPr>
      </w:pPr>
      <w:r>
        <w:rPr>
          <w:rFonts w:eastAsia="Calibri" w:cs="Calibri" w:ascii="Calibri" w:hAnsi="Calibri"/>
          <w:b/>
          <w:color w:val="FFFFFF"/>
        </w:rPr>
        <w:t xml:space="preserve">9. DOS DOCUMENTOS PARA MATRÍCULA </w:t>
      </w:r>
    </w:p>
    <w:p>
      <w:pPr>
        <w:pStyle w:val="Normal"/>
        <w:pBdr/>
        <w:tabs>
          <w:tab w:val="left" w:pos="426" w:leader="none"/>
        </w:tabs>
        <w:spacing w:lineRule="auto" w:line="312"/>
        <w:jc w:val="both"/>
        <w:rPr>
          <w:rFonts w:ascii="Calibri" w:hAnsi="Calibri" w:eastAsia="Calibri" w:cs="Calibri"/>
          <w:b/>
          <w:b/>
        </w:rPr>
      </w:pPr>
      <w:r>
        <w:rPr>
          <w:rFonts w:eastAsia="Calibri" w:cs="Calibri" w:ascii="Calibri" w:hAnsi="Calibri"/>
          <w:b/>
        </w:rPr>
        <w:t xml:space="preserve">9.1 Para realização da matrícula dos candidatos, deverão ser apresentados os seguintes documentos: </w:t>
      </w:r>
    </w:p>
    <w:p>
      <w:pPr>
        <w:pStyle w:val="Normal"/>
        <w:numPr>
          <w:ilvl w:val="0"/>
          <w:numId w:val="2"/>
        </w:numPr>
        <w:tabs>
          <w:tab w:val="left" w:pos="426" w:leader="none"/>
          <w:tab w:val="left" w:pos="567" w:leader="none"/>
        </w:tabs>
        <w:spacing w:lineRule="auto" w:line="312"/>
        <w:jc w:val="both"/>
        <w:rPr>
          <w:rFonts w:ascii="Calibri" w:hAnsi="Calibri" w:eastAsia="Calibri" w:cs="Calibri"/>
        </w:rPr>
      </w:pPr>
      <w:r>
        <w:rPr>
          <w:rFonts w:eastAsia="Calibri" w:cs="Calibri" w:ascii="Calibri" w:hAnsi="Calibri"/>
        </w:rPr>
        <w:t>cert</w:t>
      </w:r>
      <w:r>
        <w:rPr>
          <w:rFonts w:eastAsia="Calibri" w:cs="Calibri" w:ascii="Calibri" w:hAnsi="Calibri"/>
          <w:color w:val="000000"/>
        </w:rPr>
        <w:t>idão de nascimento ou casamento;</w:t>
      </w:r>
    </w:p>
    <w:p>
      <w:pPr>
        <w:pStyle w:val="Normal"/>
        <w:numPr>
          <w:ilvl w:val="0"/>
          <w:numId w:val="2"/>
        </w:numPr>
        <w:tabs>
          <w:tab w:val="left" w:pos="426" w:leader="none"/>
          <w:tab w:val="left" w:pos="567" w:leader="none"/>
        </w:tabs>
        <w:spacing w:lineRule="auto" w:line="312"/>
        <w:jc w:val="both"/>
        <w:rPr>
          <w:rFonts w:ascii="Calibri" w:hAnsi="Calibri" w:eastAsia="Calibri" w:cs="Calibri"/>
        </w:rPr>
      </w:pPr>
      <w:r>
        <w:rPr>
          <w:rFonts w:eastAsia="Calibri" w:cs="Calibri" w:ascii="Calibri" w:hAnsi="Calibri"/>
        </w:rPr>
        <w:t>1 (</w:t>
      </w:r>
      <w:r>
        <w:rPr>
          <w:rFonts w:eastAsia="Calibri" w:cs="Calibri" w:ascii="Calibri" w:hAnsi="Calibri"/>
          <w:color w:val="000000"/>
        </w:rPr>
        <w:t>uma) foto 3 x 4 recente;</w:t>
      </w:r>
    </w:p>
    <w:p>
      <w:pPr>
        <w:pStyle w:val="Normal"/>
        <w:numPr>
          <w:ilvl w:val="0"/>
          <w:numId w:val="2"/>
        </w:numPr>
        <w:tabs>
          <w:tab w:val="left" w:pos="426" w:leader="none"/>
          <w:tab w:val="left" w:pos="567" w:leader="none"/>
        </w:tabs>
        <w:spacing w:lineRule="auto" w:line="312"/>
        <w:jc w:val="both"/>
        <w:rPr>
          <w:rFonts w:ascii="Calibri" w:hAnsi="Calibri" w:eastAsia="Calibri" w:cs="Calibri"/>
        </w:rPr>
      </w:pPr>
      <w:r>
        <w:rPr>
          <w:rFonts w:eastAsia="Calibri" w:cs="Calibri" w:ascii="Calibri" w:hAnsi="Calibri"/>
          <w:color w:val="000000"/>
        </w:rPr>
        <w:t>histórico escolar do ensino médio ou equivalente;</w:t>
      </w:r>
    </w:p>
    <w:p>
      <w:pPr>
        <w:pStyle w:val="Normal"/>
        <w:numPr>
          <w:ilvl w:val="0"/>
          <w:numId w:val="2"/>
        </w:numPr>
        <w:tabs>
          <w:tab w:val="left" w:pos="426" w:leader="none"/>
          <w:tab w:val="left" w:pos="567" w:leader="none"/>
        </w:tabs>
        <w:spacing w:lineRule="auto" w:line="312"/>
        <w:jc w:val="both"/>
        <w:rPr>
          <w:rFonts w:ascii="Calibri" w:hAnsi="Calibri" w:eastAsia="Calibri" w:cs="Calibri"/>
        </w:rPr>
      </w:pPr>
      <w:r>
        <w:rPr>
          <w:rFonts w:eastAsia="Calibri" w:cs="Calibri" w:ascii="Calibri" w:hAnsi="Calibri"/>
          <w:color w:val="000000"/>
        </w:rPr>
        <w:t>certificado de conclusão do ensino médio ou equivalente;</w:t>
      </w:r>
    </w:p>
    <w:p>
      <w:pPr>
        <w:pStyle w:val="Normal"/>
        <w:numPr>
          <w:ilvl w:val="0"/>
          <w:numId w:val="2"/>
        </w:numPr>
        <w:tabs>
          <w:tab w:val="left" w:pos="426" w:leader="none"/>
          <w:tab w:val="left" w:pos="567" w:leader="none"/>
        </w:tabs>
        <w:spacing w:lineRule="auto" w:line="312"/>
        <w:jc w:val="both"/>
        <w:rPr>
          <w:rFonts w:ascii="Calibri" w:hAnsi="Calibri" w:eastAsia="Calibri" w:cs="Calibri"/>
        </w:rPr>
      </w:pPr>
      <w:r>
        <w:rPr>
          <w:rFonts w:eastAsia="Calibri" w:cs="Calibri" w:ascii="Calibri" w:hAnsi="Calibri"/>
          <w:color w:val="000000"/>
        </w:rPr>
        <w:t>cédula de identidade oficial;</w:t>
      </w:r>
    </w:p>
    <w:p>
      <w:pPr>
        <w:pStyle w:val="Normal"/>
        <w:numPr>
          <w:ilvl w:val="0"/>
          <w:numId w:val="2"/>
        </w:numPr>
        <w:tabs>
          <w:tab w:val="left" w:pos="426" w:leader="none"/>
          <w:tab w:val="left" w:pos="567" w:leader="none"/>
        </w:tabs>
        <w:spacing w:lineRule="auto" w:line="312"/>
        <w:jc w:val="both"/>
        <w:rPr>
          <w:rFonts w:ascii="Calibri" w:hAnsi="Calibri" w:eastAsia="Calibri" w:cs="Calibri"/>
        </w:rPr>
      </w:pPr>
      <w:r>
        <w:rPr>
          <w:rFonts w:eastAsia="Calibri" w:cs="Calibri" w:ascii="Calibri" w:hAnsi="Calibri"/>
          <w:color w:val="000000"/>
        </w:rPr>
        <w:t>CPF, original e cópia legível;</w:t>
      </w:r>
    </w:p>
    <w:p>
      <w:pPr>
        <w:pStyle w:val="Normal"/>
        <w:numPr>
          <w:ilvl w:val="0"/>
          <w:numId w:val="2"/>
        </w:numPr>
        <w:tabs>
          <w:tab w:val="left" w:pos="426" w:leader="none"/>
          <w:tab w:val="left" w:pos="567" w:leader="none"/>
        </w:tabs>
        <w:spacing w:lineRule="auto" w:line="312"/>
        <w:jc w:val="both"/>
        <w:rPr>
          <w:rFonts w:ascii="Calibri" w:hAnsi="Calibri" w:eastAsia="Calibri" w:cs="Calibri"/>
        </w:rPr>
      </w:pPr>
      <w:r>
        <w:rPr>
          <w:rFonts w:eastAsia="Calibri" w:cs="Calibri" w:ascii="Calibri" w:hAnsi="Calibri"/>
          <w:color w:val="000000"/>
        </w:rPr>
        <w:t>título de eleitor para os maiores de 18 anos;</w:t>
      </w:r>
    </w:p>
    <w:p>
      <w:pPr>
        <w:pStyle w:val="Normal"/>
        <w:numPr>
          <w:ilvl w:val="0"/>
          <w:numId w:val="2"/>
        </w:numPr>
        <w:tabs>
          <w:tab w:val="left" w:pos="426" w:leader="none"/>
          <w:tab w:val="left" w:pos="567" w:leader="none"/>
        </w:tabs>
        <w:spacing w:lineRule="auto" w:line="312"/>
        <w:jc w:val="both"/>
        <w:rPr>
          <w:rFonts w:ascii="Calibri" w:hAnsi="Calibri" w:eastAsia="Calibri" w:cs="Calibri"/>
        </w:rPr>
      </w:pPr>
      <w:r>
        <w:rPr>
          <w:rFonts w:eastAsia="Calibri" w:cs="Calibri" w:ascii="Calibri" w:hAnsi="Calibri"/>
          <w:color w:val="000000"/>
        </w:rPr>
        <w:t>comprovante do serviço militar para os maiores de 18 anos do sexo masculino;</w:t>
      </w:r>
    </w:p>
    <w:p>
      <w:pPr>
        <w:pStyle w:val="Normal"/>
        <w:numPr>
          <w:ilvl w:val="0"/>
          <w:numId w:val="2"/>
        </w:numPr>
        <w:tabs>
          <w:tab w:val="left" w:pos="426" w:leader="none"/>
          <w:tab w:val="left" w:pos="567" w:leader="none"/>
        </w:tabs>
        <w:spacing w:lineRule="auto" w:line="312"/>
        <w:jc w:val="both"/>
        <w:rPr>
          <w:rFonts w:ascii="Calibri" w:hAnsi="Calibri" w:eastAsia="Calibri" w:cs="Calibri"/>
        </w:rPr>
      </w:pPr>
      <w:r>
        <w:rPr>
          <w:rFonts w:eastAsia="Calibri" w:cs="Calibri" w:ascii="Calibri" w:hAnsi="Calibri"/>
          <w:color w:val="000000"/>
        </w:rPr>
        <w:t>comprovante atualizado de endereço, como conta de luz, água ou telefone;</w:t>
      </w:r>
    </w:p>
    <w:p>
      <w:pPr>
        <w:pStyle w:val="Normal"/>
        <w:numPr>
          <w:ilvl w:val="0"/>
          <w:numId w:val="2"/>
        </w:numPr>
        <w:tabs>
          <w:tab w:val="left" w:pos="426" w:leader="none"/>
          <w:tab w:val="left" w:pos="567" w:leader="none"/>
        </w:tabs>
        <w:spacing w:lineRule="auto" w:line="312"/>
        <w:jc w:val="both"/>
        <w:rPr>
          <w:rFonts w:ascii="Calibri" w:hAnsi="Calibri" w:eastAsia="Calibri" w:cs="Calibri"/>
          <w:color w:val="000000"/>
        </w:rPr>
      </w:pPr>
      <w:r>
        <w:rPr>
          <w:rFonts w:eastAsia="Calibri" w:cs="Calibri" w:ascii="Calibri" w:hAnsi="Calibri"/>
          <w:color w:val="000000"/>
        </w:rPr>
        <w:t>original e cópia legível do CPF do Pai/Mãe ou Responsável legal do candidato menor de 18 anos;</w:t>
      </w:r>
    </w:p>
    <w:p>
      <w:pPr>
        <w:pStyle w:val="Normal"/>
        <w:numPr>
          <w:ilvl w:val="0"/>
          <w:numId w:val="2"/>
        </w:numPr>
        <w:tabs>
          <w:tab w:val="left" w:pos="426" w:leader="none"/>
          <w:tab w:val="left" w:pos="567" w:leader="none"/>
        </w:tabs>
        <w:spacing w:lineRule="auto" w:line="312"/>
        <w:jc w:val="both"/>
        <w:rPr>
          <w:rFonts w:ascii="Calibri" w:hAnsi="Calibri" w:eastAsia="Calibri" w:cs="Calibri"/>
        </w:rPr>
      </w:pPr>
      <w:r>
        <w:rPr>
          <w:rFonts w:eastAsia="Calibri" w:cs="Calibri" w:ascii="Calibri" w:hAnsi="Calibri"/>
          <w:color w:val="000000"/>
        </w:rPr>
        <w:t>Termo de autorização de uso da imagem, conforme idade (Anexo II).</w:t>
      </w:r>
    </w:p>
    <w:p>
      <w:pPr>
        <w:pStyle w:val="Normal"/>
        <w:tabs>
          <w:tab w:val="left" w:pos="426" w:leader="none"/>
          <w:tab w:val="left" w:pos="567" w:leader="none"/>
        </w:tabs>
        <w:spacing w:lineRule="auto" w:line="312"/>
        <w:jc w:val="both"/>
        <w:rPr>
          <w:rFonts w:ascii="Calibri" w:hAnsi="Calibri" w:eastAsia="Calibri" w:cs="Calibri"/>
          <w:color w:val="000000"/>
        </w:rPr>
      </w:pPr>
      <w:r>
        <w:rPr>
          <w:rFonts w:eastAsia="Calibri" w:cs="Calibri" w:ascii="Calibri" w:hAnsi="Calibri"/>
          <w:b/>
          <w:color w:val="000000"/>
        </w:rPr>
        <w:t xml:space="preserve">9.1.1 </w:t>
      </w:r>
      <w:r>
        <w:rPr>
          <w:rFonts w:eastAsia="Calibri" w:cs="Calibri" w:ascii="Calibri" w:hAnsi="Calibri"/>
          <w:color w:val="000000"/>
        </w:rPr>
        <w:t xml:space="preserve">Os candidatos que realizarem agendamento para efetivação da matrícula pessoalmente, deverão apresentar originais e cópias legíveis ou cópias autenticadas em cartório. </w:t>
      </w:r>
    </w:p>
    <w:p>
      <w:pPr>
        <w:pStyle w:val="Normal"/>
        <w:spacing w:lineRule="auto" w:line="312"/>
        <w:jc w:val="both"/>
        <w:rPr>
          <w:rFonts w:ascii="Calibri" w:hAnsi="Calibri" w:eastAsia="Calibri" w:cs="Calibri"/>
          <w:b/>
          <w:b/>
          <w:color w:val="000000"/>
          <w:u w:val="single"/>
        </w:rPr>
      </w:pPr>
      <w:r>
        <w:rPr>
          <w:rFonts w:eastAsia="Calibri" w:cs="Calibri" w:ascii="Calibri" w:hAnsi="Calibri"/>
          <w:b/>
        </w:rPr>
        <w:t>9.13</w:t>
      </w:r>
      <w:r>
        <w:rPr>
          <w:rFonts w:eastAsia="Calibri" w:cs="Calibri" w:ascii="Calibri" w:hAnsi="Calibri"/>
        </w:rPr>
        <w:t xml:space="preserve"> Devido ao período de pandemia da COVID-19 e consequentemente alterações no calendário de todas as escolas da Rede Estadual e Particular, os candidatos que forem aprovados para as vagas ofertadas neste  Edital, e ainda não tiverem o histórico escolar dos três anos do ensino médio, deverão apresentar no ato da matrícula declaração emitida pela instituição que está matriculado(a), que possui nota/conceitos e carga horária suficientes para aprovação e poderá prosseguir seus estudos. E terá até 30 dias após o início das aulas para entregar no Campus, o Histórico Escolar com a conclusão do ensino médio.</w:t>
      </w:r>
    </w:p>
    <w:p>
      <w:pPr>
        <w:pStyle w:val="Ttulo1"/>
        <w:spacing w:lineRule="auto" w:line="312"/>
        <w:ind w:left="0" w:hanging="0"/>
        <w:rPr>
          <w:rFonts w:ascii="Calibri" w:hAnsi="Calibri" w:eastAsia="Calibri" w:cs="Calibri"/>
          <w:b w:val="false"/>
          <w:b w:val="false"/>
          <w:color w:val="000000"/>
        </w:rPr>
      </w:pPr>
      <w:r>
        <w:rPr>
          <w:rFonts w:eastAsia="Calibri" w:cs="Calibri" w:ascii="Calibri" w:hAnsi="Calibri"/>
        </w:rPr>
        <w:t xml:space="preserve">9.13.1 </w:t>
      </w:r>
      <w:r>
        <w:rPr>
          <w:rFonts w:eastAsia="Calibri" w:cs="Calibri" w:ascii="Calibri" w:hAnsi="Calibri"/>
          <w:b w:val="false"/>
        </w:rPr>
        <w:t xml:space="preserve">A falta de um dos </w:t>
      </w:r>
      <w:r>
        <w:rPr>
          <w:rFonts w:eastAsia="Calibri" w:cs="Calibri" w:ascii="Calibri" w:hAnsi="Calibri"/>
          <w:b w:val="false"/>
          <w:color w:val="000000"/>
        </w:rPr>
        <w:t xml:space="preserve">documentos aqui relacionados, impedirá a efetivação da matrícula, não cabendo, nesse caso, recurso, </w:t>
      </w:r>
      <w:r>
        <w:rPr>
          <w:rFonts w:eastAsia="Calibri" w:cs="Calibri" w:ascii="Calibri" w:hAnsi="Calibri"/>
          <w:color w:val="000000"/>
        </w:rPr>
        <w:t>nem será facultada a matrícula condicional</w:t>
      </w:r>
      <w:r>
        <w:rPr>
          <w:rFonts w:eastAsia="Calibri" w:cs="Calibri" w:ascii="Calibri" w:hAnsi="Calibri"/>
          <w:b w:val="false"/>
          <w:color w:val="000000"/>
        </w:rPr>
        <w:t>.</w:t>
      </w:r>
    </w:p>
    <w:p>
      <w:pPr>
        <w:pStyle w:val="Normal"/>
        <w:spacing w:lineRule="auto" w:line="312"/>
        <w:rPr>
          <w:rFonts w:ascii="Calibri" w:hAnsi="Calibri" w:eastAsia="Calibri" w:cs="Calibri"/>
          <w:color w:val="000000"/>
        </w:rPr>
      </w:pPr>
      <w:r>
        <w:rPr>
          <w:rFonts w:eastAsia="Calibri" w:cs="Calibri" w:ascii="Calibri" w:hAnsi="Calibri"/>
          <w:b/>
          <w:color w:val="000000"/>
        </w:rPr>
        <w:t xml:space="preserve">9.14 </w:t>
      </w:r>
      <w:r>
        <w:rPr>
          <w:rFonts w:eastAsia="Calibri" w:cs="Calibri" w:ascii="Calibri" w:hAnsi="Calibri"/>
          <w:color w:val="000000"/>
        </w:rPr>
        <w:t>Será eliminado, a qualquer tempo, o candidato que utilizar meios fraudulentos na inscrição, na seleção e na matrícula.</w:t>
      </w:r>
    </w:p>
    <w:p>
      <w:pPr>
        <w:pStyle w:val="Normal"/>
        <w:spacing w:lineRule="auto" w:line="312"/>
        <w:jc w:val="both"/>
        <w:rPr>
          <w:rFonts w:ascii="Calibri" w:hAnsi="Calibri" w:eastAsia="Calibri" w:cs="Calibri"/>
          <w:color w:val="000000"/>
        </w:rPr>
      </w:pPr>
      <w:r>
        <w:rPr>
          <w:rFonts w:eastAsia="Calibri" w:cs="Calibri" w:ascii="Calibri" w:hAnsi="Calibri"/>
          <w:b/>
          <w:color w:val="000000"/>
        </w:rPr>
        <w:t xml:space="preserve">9.15 </w:t>
      </w:r>
      <w:r>
        <w:rPr>
          <w:rFonts w:eastAsia="Calibri" w:cs="Calibri" w:ascii="Calibri" w:hAnsi="Calibri"/>
          <w:color w:val="000000"/>
        </w:rPr>
        <w:t>A prestação de informação falsa pelo candidato, apurada posteriormente à matrícula, em procedimento que lhe assegure o contraditório e a ampla defesa, ensejará o cancelamento de sua matrícula, sem prejuízo das sanções penais eventualmente cabíveis.</w:t>
      </w:r>
    </w:p>
    <w:p>
      <w:pPr>
        <w:pStyle w:val="Normal"/>
        <w:spacing w:lineRule="auto" w:line="312"/>
        <w:jc w:val="both"/>
        <w:rPr>
          <w:rFonts w:ascii="Calibri" w:hAnsi="Calibri" w:eastAsia="Calibri" w:cs="Calibri"/>
        </w:rPr>
      </w:pPr>
      <w:r>
        <w:rPr>
          <w:rFonts w:eastAsia="Calibri" w:cs="Calibri" w:ascii="Calibri" w:hAnsi="Calibri"/>
          <w:b/>
        </w:rPr>
        <w:t>9.16</w:t>
      </w:r>
      <w:r>
        <w:rPr>
          <w:rFonts w:eastAsia="Calibri" w:cs="Calibri" w:ascii="Calibri" w:hAnsi="Calibri"/>
        </w:rPr>
        <w:t xml:space="preserve"> A qualquer momento, depois de realizada a matrícula, o IFMT Campus Pontes e Lacerda/Fronteira Oeste poderá exigir do candidato que comprove a autenticidade das informações prestadas, sob pena de ser deflagrado processo administrativo pelo órgão competente, sendo assegurada a ampla defesa, visando à apuração dos fatos e aplicação das sanções cabíveis.</w:t>
      </w:r>
    </w:p>
    <w:p>
      <w:pPr>
        <w:pStyle w:val="Normal"/>
        <w:spacing w:lineRule="auto" w:line="312"/>
        <w:rPr>
          <w:rFonts w:ascii="Calibri" w:hAnsi="Calibri" w:eastAsia="Calibri" w:cs="Calibri"/>
          <w:color w:val="000000"/>
        </w:rPr>
      </w:pPr>
      <w:r>
        <w:rPr>
          <w:rFonts w:eastAsia="Calibri" w:cs="Calibri" w:ascii="Calibri" w:hAnsi="Calibri"/>
          <w:b/>
          <w:color w:val="000000"/>
        </w:rPr>
        <w:t xml:space="preserve">9.17 </w:t>
      </w:r>
      <w:r>
        <w:rPr>
          <w:rFonts w:eastAsia="Calibri" w:cs="Calibri" w:ascii="Calibri" w:hAnsi="Calibri"/>
          <w:color w:val="000000"/>
        </w:rPr>
        <w:t>O IFMT poderá solicitar posteriormente documentos suplementares.</w:t>
      </w:r>
    </w:p>
    <w:p>
      <w:pPr>
        <w:pStyle w:val="Normal"/>
        <w:spacing w:lineRule="auto" w:line="312"/>
        <w:rPr>
          <w:rFonts w:ascii="Calibri" w:hAnsi="Calibri" w:eastAsia="Calibri" w:cs="Calibri"/>
          <w:b/>
          <w:b/>
        </w:rPr>
      </w:pPr>
      <w:r>
        <w:rPr>
          <w:rFonts w:eastAsia="Calibri" w:cs="Calibri" w:ascii="Calibri" w:hAnsi="Calibri"/>
          <w:b/>
        </w:rPr>
        <w:t>9.18 Em caso de candidato estrangeiro deverá apresentar os seguintes documentos:</w:t>
      </w:r>
    </w:p>
    <w:p>
      <w:pPr>
        <w:pStyle w:val="Normal"/>
        <w:numPr>
          <w:ilvl w:val="0"/>
          <w:numId w:val="11"/>
        </w:numPr>
        <w:spacing w:lineRule="auto" w:line="312"/>
        <w:rPr>
          <w:rFonts w:ascii="Calibri" w:hAnsi="Calibri" w:eastAsia="Calibri" w:cs="Calibri"/>
        </w:rPr>
      </w:pPr>
      <w:r>
        <w:rPr>
          <w:rFonts w:eastAsia="Calibri" w:cs="Calibri" w:ascii="Calibri" w:hAnsi="Calibri"/>
        </w:rPr>
        <w:t>passaporte, com cópia das seguintes páginas: de identificação, do visto, do carimbo de entrada e carimbo de registro;</w:t>
      </w:r>
    </w:p>
    <w:p>
      <w:pPr>
        <w:pStyle w:val="Normal"/>
        <w:numPr>
          <w:ilvl w:val="0"/>
          <w:numId w:val="11"/>
        </w:numPr>
        <w:spacing w:lineRule="auto" w:line="312"/>
        <w:rPr>
          <w:rFonts w:ascii="Calibri" w:hAnsi="Calibri" w:eastAsia="Calibri" w:cs="Calibri"/>
        </w:rPr>
      </w:pPr>
      <w:r>
        <w:rPr>
          <w:rFonts w:eastAsia="Calibri" w:cs="Calibri" w:ascii="Calibri" w:hAnsi="Calibri"/>
        </w:rPr>
        <w:t xml:space="preserve">histórico escolar de conclusão dos estudos de nível médio, ou documento equivalente, com a equivalência de estudos aprovada </w:t>
      </w:r>
      <w:r>
        <w:rPr>
          <w:rFonts w:eastAsia="Calibri" w:cs="Calibri" w:ascii="Calibri" w:hAnsi="Calibri"/>
          <w:b/>
          <w:u w:val="single"/>
        </w:rPr>
        <w:t>pelo órgão competente no Brasil;</w:t>
      </w:r>
      <w:r>
        <w:rPr>
          <w:rFonts w:eastAsia="Calibri" w:cs="Calibri" w:ascii="Calibri" w:hAnsi="Calibri"/>
        </w:rPr>
        <w:t xml:space="preserve"> e/ou apresentação de protocolo de solicitação junto ao órgão competente de equivalência, ambos com data anterior à matrícula; </w:t>
      </w:r>
    </w:p>
    <w:p>
      <w:pPr>
        <w:pStyle w:val="Normal"/>
        <w:numPr>
          <w:ilvl w:val="0"/>
          <w:numId w:val="11"/>
        </w:numPr>
        <w:spacing w:lineRule="auto" w:line="312"/>
        <w:jc w:val="both"/>
        <w:rPr>
          <w:rFonts w:ascii="Calibri" w:hAnsi="Calibri" w:eastAsia="Calibri" w:cs="Calibri"/>
        </w:rPr>
      </w:pPr>
      <w:r>
        <w:rPr>
          <w:rFonts w:eastAsia="Calibri" w:cs="Calibri" w:ascii="Calibri" w:hAnsi="Calibri"/>
        </w:rPr>
        <w:t xml:space="preserve">comprovante de situação cadastral do CPF (Cadastro de Pessoa Física); </w:t>
      </w:r>
    </w:p>
    <w:p>
      <w:pPr>
        <w:pStyle w:val="Normal"/>
        <w:numPr>
          <w:ilvl w:val="0"/>
          <w:numId w:val="11"/>
        </w:numPr>
        <w:spacing w:lineRule="auto" w:line="312"/>
        <w:jc w:val="both"/>
        <w:rPr>
          <w:rFonts w:ascii="Calibri" w:hAnsi="Calibri" w:eastAsia="Calibri" w:cs="Calibri"/>
        </w:rPr>
      </w:pPr>
      <w:r>
        <w:rPr>
          <w:rFonts w:eastAsia="Calibri" w:cs="Calibri" w:ascii="Calibri" w:hAnsi="Calibri"/>
        </w:rPr>
        <w:t xml:space="preserve">protocolo de solicitação de renovação da Cédula de Identidade de Estrangeiro - CIE (antigamente denominado RNE) junto ao Departamento de Polícia Federal, nos casos em que a validade da CIE estiver próxima (30 dias). Para o portador de visto permanente, será suficiente a apresentação de Cédula de Identidade de Estrangeiro - CIE (antigamente denominado RNE) válido. </w:t>
      </w:r>
    </w:p>
    <w:p>
      <w:pPr>
        <w:pStyle w:val="Normal"/>
        <w:tabs>
          <w:tab w:val="left" w:pos="426" w:leader="none"/>
        </w:tabs>
        <w:spacing w:lineRule="auto" w:line="312"/>
        <w:jc w:val="both"/>
        <w:rPr>
          <w:rFonts w:ascii="Calibri" w:hAnsi="Calibri" w:eastAsia="Calibri" w:cs="Calibri"/>
          <w:color w:val="000000"/>
        </w:rPr>
      </w:pPr>
      <w:r>
        <w:rPr>
          <w:rFonts w:eastAsia="Calibri" w:cs="Calibri" w:ascii="Calibri" w:hAnsi="Calibri"/>
          <w:b/>
          <w:color w:val="000000"/>
        </w:rPr>
        <w:t>9.19</w:t>
      </w:r>
      <w:r>
        <w:rPr>
          <w:rFonts w:eastAsia="Calibri" w:cs="Calibri" w:ascii="Calibri" w:hAnsi="Calibri"/>
          <w:color w:val="000000"/>
        </w:rPr>
        <w:t xml:space="preserve"> Em conformidade com o Decreto 9.094, de 17 de julho de 2017, para realização da matrícula, somente será exigida a cópia autenticada dos documentos, caso não seja apresentado o documento original.</w:t>
      </w:r>
    </w:p>
    <w:p>
      <w:pPr>
        <w:pStyle w:val="Normal"/>
        <w:spacing w:lineRule="auto" w:line="312"/>
        <w:jc w:val="both"/>
        <w:rPr>
          <w:rFonts w:ascii="Calibri" w:hAnsi="Calibri" w:eastAsia="Calibri" w:cs="Calibri"/>
          <w:b/>
          <w:b/>
        </w:rPr>
      </w:pPr>
      <w:r>
        <w:rPr>
          <w:rFonts w:eastAsia="Calibri" w:cs="Calibri" w:ascii="Calibri" w:hAnsi="Calibri"/>
          <w:b/>
        </w:rPr>
        <w:t>9.20 As matrículas para o Ensino Superior serão realizadas de acordo com a Lei 12.089/2009</w:t>
      </w:r>
    </w:p>
    <w:p>
      <w:pPr>
        <w:pStyle w:val="Normal"/>
        <w:ind w:left="2268" w:hanging="0"/>
        <w:jc w:val="both"/>
        <w:rPr>
          <w:rFonts w:ascii="Calibri" w:hAnsi="Calibri" w:eastAsia="Calibri" w:cs="Calibri"/>
          <w:sz w:val="22"/>
          <w:szCs w:val="22"/>
        </w:rPr>
      </w:pPr>
      <w:r>
        <w:rPr>
          <w:rFonts w:eastAsia="Calibri" w:cs="Calibri" w:ascii="Calibri" w:hAnsi="Calibri"/>
          <w:b/>
          <w:sz w:val="22"/>
          <w:szCs w:val="22"/>
        </w:rPr>
        <w:t>Art. 2º</w:t>
      </w:r>
      <w:r>
        <w:rPr>
          <w:rFonts w:eastAsia="Calibri" w:cs="Calibri" w:ascii="Calibri" w:hAnsi="Calibri"/>
          <w:sz w:val="22"/>
          <w:szCs w:val="22"/>
        </w:rPr>
        <w:t xml:space="preserve"> É proibido uma mesma pessoa ocupar, na condição de estudante, simultaneamente, no curso de graduação, 2 (duas) vagas, no mesmo curso ou em cursos diferentes em uma ou mais de uma instituição pública de ensino superior em todo o território nacional. </w:t>
      </w:r>
    </w:p>
    <w:p>
      <w:pPr>
        <w:pStyle w:val="Normal"/>
        <w:ind w:left="2268" w:hanging="0"/>
        <w:jc w:val="both"/>
        <w:rPr>
          <w:rFonts w:ascii="Calibri" w:hAnsi="Calibri" w:eastAsia="Calibri" w:cs="Calibri"/>
          <w:sz w:val="22"/>
          <w:szCs w:val="22"/>
        </w:rPr>
      </w:pPr>
      <w:r>
        <w:rPr>
          <w:rFonts w:eastAsia="Calibri" w:cs="Calibri" w:ascii="Calibri" w:hAnsi="Calibri"/>
          <w:b/>
          <w:sz w:val="22"/>
          <w:szCs w:val="22"/>
        </w:rPr>
        <w:t>Art. 3º</w:t>
      </w:r>
      <w:r>
        <w:rPr>
          <w:rFonts w:eastAsia="Calibri" w:cs="Calibri" w:ascii="Calibri" w:hAnsi="Calibri"/>
          <w:sz w:val="22"/>
          <w:szCs w:val="22"/>
        </w:rPr>
        <w:t xml:space="preserve"> dispõe: A instituição pública de Ensino Superior que constatar que um dos seus alunos ocupa uma outra vaga na mesma ou em outra instituição deverá lhe comunicar que terá de optar por uma das vagas no prazo de 5 (cinco) dias úteis, contado do primeiro dia útil posterior à comunicação. </w:t>
      </w:r>
    </w:p>
    <w:p>
      <w:pPr>
        <w:pStyle w:val="Normal"/>
        <w:ind w:left="2268" w:hanging="0"/>
        <w:jc w:val="both"/>
        <w:rPr>
          <w:rFonts w:ascii="Calibri" w:hAnsi="Calibri" w:eastAsia="Calibri" w:cs="Calibri"/>
          <w:sz w:val="22"/>
          <w:szCs w:val="22"/>
        </w:rPr>
      </w:pPr>
      <w:r>
        <w:rPr>
          <w:rFonts w:eastAsia="Calibri" w:cs="Calibri" w:ascii="Calibri" w:hAnsi="Calibri"/>
          <w:b/>
          <w:sz w:val="22"/>
          <w:szCs w:val="22"/>
        </w:rPr>
        <w:t>§ 1º</w:t>
      </w:r>
      <w:r>
        <w:rPr>
          <w:rFonts w:eastAsia="Calibri" w:cs="Calibri" w:ascii="Calibri" w:hAnsi="Calibri"/>
          <w:sz w:val="22"/>
          <w:szCs w:val="22"/>
        </w:rPr>
        <w:t xml:space="preserve"> Se o aluno não comparecer no prazo assinalado no caput deste artigo ou não optar por uma das vagas, a instituição pública de ensino superior providenciará o cancelamento: </w:t>
      </w:r>
    </w:p>
    <w:p>
      <w:pPr>
        <w:pStyle w:val="Normal"/>
        <w:ind w:left="2268" w:hanging="0"/>
        <w:jc w:val="both"/>
        <w:rPr>
          <w:rFonts w:ascii="Calibri" w:hAnsi="Calibri" w:eastAsia="Calibri" w:cs="Calibri"/>
          <w:sz w:val="22"/>
          <w:szCs w:val="22"/>
        </w:rPr>
      </w:pPr>
      <w:r>
        <w:rPr>
          <w:rFonts w:eastAsia="Calibri" w:cs="Calibri" w:ascii="Calibri" w:hAnsi="Calibri"/>
          <w:sz w:val="22"/>
          <w:szCs w:val="22"/>
        </w:rPr>
        <w:t>I - da matrícula mais antiga, na hipótese de a duplicidade ocorrer em instituições diferentes;</w:t>
      </w:r>
    </w:p>
    <w:p>
      <w:pPr>
        <w:pStyle w:val="Normal"/>
        <w:ind w:left="2268" w:hanging="0"/>
        <w:jc w:val="both"/>
        <w:rPr>
          <w:rFonts w:ascii="Calibri" w:hAnsi="Calibri" w:eastAsia="Calibri" w:cs="Calibri"/>
          <w:sz w:val="22"/>
          <w:szCs w:val="22"/>
        </w:rPr>
      </w:pPr>
      <w:r>
        <w:rPr>
          <w:rFonts w:eastAsia="Calibri" w:cs="Calibri" w:ascii="Calibri" w:hAnsi="Calibri"/>
          <w:sz w:val="22"/>
          <w:szCs w:val="22"/>
        </w:rPr>
        <w:t xml:space="preserve"> </w:t>
      </w:r>
      <w:r>
        <w:rPr>
          <w:rFonts w:eastAsia="Calibri" w:cs="Calibri" w:ascii="Calibri" w:hAnsi="Calibri"/>
          <w:sz w:val="22"/>
          <w:szCs w:val="22"/>
        </w:rPr>
        <w:t xml:space="preserve">II - da matrícula mais recente, na hipótese de a duplicidade ocorrer na mesma instituição. </w:t>
      </w:r>
    </w:p>
    <w:p>
      <w:pPr>
        <w:pStyle w:val="Normal"/>
        <w:ind w:left="2268" w:hanging="0"/>
        <w:rPr>
          <w:rFonts w:ascii="Calibri" w:hAnsi="Calibri" w:eastAsia="Calibri" w:cs="Calibri"/>
          <w:sz w:val="22"/>
          <w:szCs w:val="22"/>
        </w:rPr>
      </w:pPr>
      <w:r>
        <w:rPr>
          <w:rFonts w:eastAsia="Calibri" w:cs="Calibri" w:ascii="Calibri" w:hAnsi="Calibri"/>
          <w:b/>
          <w:sz w:val="22"/>
          <w:szCs w:val="22"/>
        </w:rPr>
        <w:t>§ 2º</w:t>
      </w:r>
      <w:r>
        <w:rPr>
          <w:rFonts w:eastAsia="Calibri" w:cs="Calibri" w:ascii="Calibri" w:hAnsi="Calibri"/>
          <w:sz w:val="22"/>
          <w:szCs w:val="22"/>
        </w:rPr>
        <w:t xml:space="preserve"> Concomitantemente ao cancelamento da matrícula na forma do disposto no § 1 deste artigo, será decretada a nulidade dos créditos adquiridos no curso cuja matrícula foi cancelada. </w:t>
      </w:r>
    </w:p>
    <w:p>
      <w:pPr>
        <w:pStyle w:val="Normal"/>
        <w:spacing w:lineRule="auto" w:line="312"/>
        <w:jc w:val="both"/>
        <w:rPr>
          <w:rFonts w:ascii="Calibri" w:hAnsi="Calibri" w:eastAsia="Calibri" w:cs="Calibri"/>
        </w:rPr>
      </w:pPr>
      <w:r>
        <w:rPr>
          <w:rFonts w:eastAsia="Calibri" w:cs="Calibri" w:ascii="Calibri" w:hAnsi="Calibri"/>
          <w:b/>
        </w:rPr>
        <w:t>9.21</w:t>
      </w:r>
      <w:r>
        <w:rPr>
          <w:rFonts w:eastAsia="Calibri" w:cs="Calibri" w:ascii="Calibri" w:hAnsi="Calibri"/>
        </w:rPr>
        <w:t xml:space="preserve"> O IFMT se responsabiliza </w:t>
      </w:r>
      <w:r>
        <w:rPr>
          <w:rFonts w:eastAsia="Calibri" w:cs="Calibri" w:ascii="Calibri" w:hAnsi="Calibri"/>
          <w:b/>
        </w:rPr>
        <w:t>unicamente</w:t>
      </w:r>
      <w:r>
        <w:rPr>
          <w:rFonts w:eastAsia="Calibri" w:cs="Calibri" w:ascii="Calibri" w:hAnsi="Calibri"/>
        </w:rPr>
        <w:t xml:space="preserve"> pela divulgação das informações referentes a esse processo seletivo simplificado.</w:t>
      </w:r>
    </w:p>
    <w:p>
      <w:pPr>
        <w:pStyle w:val="Ttulo1"/>
        <w:shd w:val="clear" w:color="auto" w:fill="000000"/>
        <w:tabs>
          <w:tab w:val="left" w:pos="0" w:leader="none"/>
          <w:tab w:val="left" w:pos="851" w:leader="none"/>
        </w:tabs>
        <w:spacing w:lineRule="auto" w:line="312"/>
        <w:ind w:left="0" w:hanging="0"/>
        <w:rPr>
          <w:rFonts w:ascii="Calibri" w:hAnsi="Calibri" w:eastAsia="Calibri" w:cs="Calibri"/>
        </w:rPr>
      </w:pPr>
      <w:bookmarkStart w:id="5" w:name="_heading=h.tyjcwt"/>
      <w:bookmarkEnd w:id="5"/>
      <w:r>
        <w:rPr>
          <w:rFonts w:eastAsia="Calibri" w:cs="Calibri" w:ascii="Calibri" w:hAnsi="Calibri"/>
          <w:color w:val="FFFFFF"/>
        </w:rPr>
        <w:t>10. DO INÍCIO DAS AULAS</w:t>
      </w:r>
    </w:p>
    <w:p>
      <w:pPr>
        <w:pStyle w:val="Ttulo1"/>
        <w:tabs>
          <w:tab w:val="left" w:pos="0" w:leader="none"/>
        </w:tabs>
        <w:spacing w:lineRule="auto" w:line="312"/>
        <w:ind w:left="0" w:hanging="0"/>
        <w:rPr>
          <w:rFonts w:ascii="Calibri" w:hAnsi="Calibri" w:eastAsia="Calibri" w:cs="Calibri"/>
          <w:b w:val="false"/>
          <w:b w:val="false"/>
          <w:color w:val="FFFFFF"/>
        </w:rPr>
      </w:pPr>
      <w:bookmarkStart w:id="6" w:name="_heading=h.3dy6vkm"/>
      <w:bookmarkEnd w:id="6"/>
      <w:r>
        <w:rPr>
          <w:rFonts w:eastAsia="Calibri" w:cs="Calibri" w:ascii="Calibri" w:hAnsi="Calibri"/>
        </w:rPr>
        <w:t>10.1</w:t>
      </w:r>
      <w:r>
        <w:rPr>
          <w:rFonts w:eastAsia="Calibri" w:cs="Calibri" w:ascii="Calibri" w:hAnsi="Calibri"/>
          <w:b w:val="false"/>
        </w:rPr>
        <w:t xml:space="preserve"> O início das aulas será estabelecido conforme calendário do </w:t>
      </w:r>
      <w:r>
        <w:rPr>
          <w:rFonts w:eastAsia="Calibri" w:cs="Calibri" w:ascii="Calibri" w:hAnsi="Calibri"/>
          <w:b w:val="false"/>
          <w:i/>
        </w:rPr>
        <w:t>Campus</w:t>
      </w:r>
      <w:r>
        <w:rPr>
          <w:rFonts w:eastAsia="Calibri" w:cs="Calibri" w:ascii="Calibri" w:hAnsi="Calibri"/>
          <w:b w:val="false"/>
        </w:rPr>
        <w:t xml:space="preserve">, a ser </w:t>
      </w:r>
      <w:r>
        <w:rPr>
          <w:rFonts w:eastAsia="Calibri" w:cs="Calibri" w:ascii="Calibri" w:hAnsi="Calibri"/>
          <w:b w:val="false"/>
          <w:color w:val="000000"/>
        </w:rPr>
        <w:t xml:space="preserve">divulgado na data da matrícula. </w:t>
      </w:r>
    </w:p>
    <w:p>
      <w:pPr>
        <w:pStyle w:val="Normal"/>
        <w:spacing w:lineRule="auto" w:line="312"/>
        <w:jc w:val="both"/>
        <w:rPr>
          <w:rFonts w:ascii="Calibri" w:hAnsi="Calibri" w:eastAsia="Calibri" w:cs="Calibri"/>
          <w:color w:val="000000"/>
        </w:rPr>
      </w:pPr>
      <w:r>
        <w:rPr>
          <w:rFonts w:eastAsia="Calibri" w:cs="Calibri" w:ascii="Calibri" w:hAnsi="Calibri"/>
          <w:b/>
          <w:color w:val="000000"/>
        </w:rPr>
        <w:t xml:space="preserve">10.2 </w:t>
      </w:r>
      <w:r>
        <w:rPr>
          <w:rFonts w:eastAsia="Calibri" w:cs="Calibri" w:ascii="Calibri" w:hAnsi="Calibri"/>
          <w:color w:val="000000"/>
        </w:rPr>
        <w:t xml:space="preserve">Diante da continuidade da orientação dos órgãos de saúde para o distanciamento social, o semestre letivo poderá iniciar com atividades executadas de forma </w:t>
      </w:r>
      <w:r>
        <w:rPr>
          <w:rFonts w:eastAsia="Calibri" w:cs="Calibri" w:ascii="Calibri" w:hAnsi="Calibri"/>
          <w:b/>
          <w:color w:val="000000"/>
        </w:rPr>
        <w:t xml:space="preserve">não presencial, </w:t>
      </w:r>
      <w:r>
        <w:rPr>
          <w:rFonts w:eastAsia="Calibri" w:cs="Calibri" w:ascii="Calibri" w:hAnsi="Calibri"/>
          <w:color w:val="000000"/>
        </w:rPr>
        <w:t>por meio do RED - Regime de Exercícios Domiciliares.</w:t>
      </w:r>
    </w:p>
    <w:p>
      <w:pPr>
        <w:pStyle w:val="Normal"/>
        <w:spacing w:lineRule="auto" w:line="312"/>
        <w:jc w:val="both"/>
        <w:rPr>
          <w:rFonts w:ascii="Calibri" w:hAnsi="Calibri" w:eastAsia="Calibri" w:cs="Calibri"/>
          <w:color w:val="000000"/>
        </w:rPr>
      </w:pPr>
      <w:r>
        <w:rPr>
          <w:rFonts w:eastAsia="Calibri" w:cs="Calibri" w:ascii="Calibri" w:hAnsi="Calibri"/>
          <w:b/>
          <w:color w:val="000000"/>
        </w:rPr>
        <w:t>10.3</w:t>
      </w:r>
      <w:r>
        <w:rPr>
          <w:rFonts w:eastAsia="Calibri" w:cs="Calibri" w:ascii="Calibri" w:hAnsi="Calibri"/>
          <w:color w:val="000000"/>
        </w:rPr>
        <w:t xml:space="preserve"> Após orientação dos órgãos de saúde e autorização para retorno das atividades presenciais, o Campus estabelecerá o calendário acadêmico para retorno, conforme diretrizes curriculares. </w:t>
      </w:r>
    </w:p>
    <w:p>
      <w:pPr>
        <w:pStyle w:val="Normal"/>
        <w:spacing w:lineRule="auto" w:line="312"/>
        <w:jc w:val="both"/>
        <w:rPr>
          <w:rFonts w:ascii="Calibri" w:hAnsi="Calibri" w:eastAsia="Calibri" w:cs="Calibri"/>
          <w:color w:val="000000"/>
        </w:rPr>
      </w:pPr>
      <w:r>
        <w:rPr>
          <w:rFonts w:eastAsia="Calibri" w:cs="Calibri" w:ascii="Calibri" w:hAnsi="Calibri"/>
          <w:color w:val="000000"/>
        </w:rPr>
      </w:r>
    </w:p>
    <w:p>
      <w:pPr>
        <w:pStyle w:val="Normal"/>
        <w:pBdr/>
        <w:shd w:val="clear" w:color="auto" w:fill="000000"/>
        <w:tabs>
          <w:tab w:val="left" w:pos="426" w:leader="none"/>
        </w:tabs>
        <w:spacing w:lineRule="auto" w:line="312"/>
        <w:jc w:val="both"/>
        <w:rPr>
          <w:rFonts w:ascii="Calibri" w:hAnsi="Calibri" w:eastAsia="Calibri" w:cs="Calibri"/>
        </w:rPr>
      </w:pPr>
      <w:r>
        <w:rPr>
          <w:rFonts w:eastAsia="Calibri" w:cs="Calibri" w:ascii="Calibri" w:hAnsi="Calibri"/>
          <w:b/>
          <w:color w:val="FFFFFF"/>
        </w:rPr>
        <w:t>11. DAS DISPOSIÇÕES GERAIS</w:t>
      </w:r>
    </w:p>
    <w:p>
      <w:pPr>
        <w:pStyle w:val="Normal"/>
        <w:pBdr/>
        <w:tabs>
          <w:tab w:val="left" w:pos="426" w:leader="none"/>
        </w:tabs>
        <w:spacing w:lineRule="auto" w:line="312"/>
        <w:jc w:val="both"/>
        <w:rPr>
          <w:rFonts w:ascii="Calibri" w:hAnsi="Calibri" w:eastAsia="Calibri" w:cs="Calibri"/>
          <w:color w:val="FFFFFF"/>
        </w:rPr>
      </w:pPr>
      <w:r>
        <w:rPr>
          <w:rFonts w:eastAsia="Calibri" w:cs="Calibri" w:ascii="Calibri" w:hAnsi="Calibri"/>
          <w:b/>
        </w:rPr>
        <w:t>11.1</w:t>
      </w:r>
      <w:r>
        <w:rPr>
          <w:rFonts w:eastAsia="Calibri" w:cs="Calibri" w:ascii="Calibri" w:hAnsi="Calibri"/>
        </w:rPr>
        <w:t xml:space="preserve"> As disposições e instruções divulgadas no endereço eletrônico do IFMT constituem normas e passam a </w:t>
      </w:r>
      <w:r>
        <w:rPr>
          <w:rFonts w:eastAsia="Calibri" w:cs="Calibri" w:ascii="Calibri" w:hAnsi="Calibri"/>
          <w:color w:val="000000"/>
        </w:rPr>
        <w:t>integrar o presente Edital.</w:t>
      </w:r>
    </w:p>
    <w:p>
      <w:pPr>
        <w:pStyle w:val="Normal"/>
        <w:spacing w:lineRule="auto" w:line="312"/>
        <w:jc w:val="both"/>
        <w:rPr>
          <w:rFonts w:ascii="Calibri" w:hAnsi="Calibri" w:eastAsia="Calibri" w:cs="Calibri"/>
        </w:rPr>
      </w:pPr>
      <w:r>
        <w:rPr>
          <w:rFonts w:eastAsia="Calibri" w:cs="Calibri" w:ascii="Calibri" w:hAnsi="Calibri"/>
          <w:b/>
          <w:color w:val="000000"/>
        </w:rPr>
        <w:t>11.2</w:t>
      </w:r>
      <w:r>
        <w:rPr>
          <w:rFonts w:eastAsia="Calibri" w:cs="Calibri" w:ascii="Calibri" w:hAnsi="Calibri"/>
          <w:color w:val="000000"/>
        </w:rPr>
        <w:t xml:space="preserve"> </w:t>
      </w:r>
      <w:r>
        <w:rPr>
          <w:rFonts w:eastAsia="Calibri" w:cs="Calibri" w:ascii="Calibri" w:hAnsi="Calibri"/>
        </w:rPr>
        <w:t xml:space="preserve">Este Edital é público, amplamente divulgado e sua leitura na íntegra, bem como a leitura de todas as informações disponibilizadas no </w:t>
      </w:r>
      <w:r>
        <w:rPr>
          <w:rFonts w:eastAsia="Arial" w:cs="Arial" w:ascii="Arial" w:hAnsi="Arial"/>
          <w:b/>
          <w:color w:val="000000"/>
          <w:sz w:val="22"/>
          <w:szCs w:val="22"/>
          <w:u w:val="single"/>
        </w:rPr>
        <w:t>www.plc.ifmt.edu.br</w:t>
      </w:r>
      <w:r>
        <w:rPr>
          <w:rFonts w:eastAsia="Calibri" w:cs="Calibri" w:ascii="Calibri" w:hAnsi="Calibri"/>
        </w:rPr>
        <w:t>, é requisito imprescindível para inscrição e participação no certame. Portanto, é responsabilidade exclusiva do candidato a leitura desses, não podendo alegar desconhecimento das informações neles constantes.</w:t>
      </w:r>
    </w:p>
    <w:p>
      <w:pPr>
        <w:pStyle w:val="Normal"/>
        <w:jc w:val="both"/>
        <w:rPr>
          <w:rFonts w:ascii="Arial" w:hAnsi="Arial" w:eastAsia="Arial" w:cs="Arial"/>
          <w:sz w:val="20"/>
          <w:szCs w:val="20"/>
        </w:rPr>
      </w:pPr>
      <w:r>
        <w:rPr>
          <w:rFonts w:eastAsia="Arial" w:cs="Arial" w:ascii="Arial" w:hAnsi="Arial"/>
          <w:sz w:val="20"/>
          <w:szCs w:val="20"/>
        </w:rPr>
      </w:r>
    </w:p>
    <w:p>
      <w:pPr>
        <w:pStyle w:val="Normal"/>
        <w:pBdr/>
        <w:tabs>
          <w:tab w:val="left" w:pos="0" w:leader="none"/>
          <w:tab w:val="left" w:pos="284" w:leader="none"/>
        </w:tabs>
        <w:spacing w:lineRule="auto" w:line="312"/>
        <w:jc w:val="both"/>
        <w:rPr>
          <w:rFonts w:ascii="Calibri" w:hAnsi="Calibri" w:eastAsia="Calibri" w:cs="Calibri"/>
          <w:color w:val="000000"/>
        </w:rPr>
      </w:pPr>
      <w:r>
        <w:rPr>
          <w:rFonts w:eastAsia="Calibri" w:cs="Calibri" w:ascii="Calibri" w:hAnsi="Calibri"/>
          <w:b/>
          <w:color w:val="000000"/>
        </w:rPr>
        <w:t>11.3</w:t>
      </w:r>
      <w:r>
        <w:rPr>
          <w:rFonts w:eastAsia="Calibri" w:cs="Calibri" w:ascii="Calibri" w:hAnsi="Calibri"/>
          <w:color w:val="000000"/>
        </w:rPr>
        <w:t xml:space="preserve"> Será eliminado do Processo Seletivo Simplificado o candidato que, utilizar-se de documentos ou informações falsas, bem como de outros meios ilícitos ou ainda praticar atos contra as demais normas contidas neste Edital e nas instruções fornecidas ao candidato. O descumprimento do aqui disposto implicará na eliminação do candidato, constituindo-se tentativa de fraude.</w:t>
      </w:r>
    </w:p>
    <w:p>
      <w:pPr>
        <w:pStyle w:val="Normal"/>
        <w:pBdr/>
        <w:tabs>
          <w:tab w:val="left" w:pos="0" w:leader="none"/>
        </w:tabs>
        <w:spacing w:lineRule="auto" w:line="312"/>
        <w:jc w:val="both"/>
        <w:rPr>
          <w:rFonts w:ascii="Calibri" w:hAnsi="Calibri" w:eastAsia="Calibri" w:cs="Calibri"/>
          <w:color w:val="000000"/>
        </w:rPr>
      </w:pPr>
      <w:r>
        <w:rPr>
          <w:rFonts w:eastAsia="Calibri" w:cs="Calibri" w:ascii="Calibri" w:hAnsi="Calibri"/>
          <w:b/>
          <w:color w:val="000000"/>
        </w:rPr>
        <w:t>11.4</w:t>
      </w:r>
      <w:r>
        <w:rPr>
          <w:rFonts w:eastAsia="Calibri" w:cs="Calibri" w:ascii="Calibri" w:hAnsi="Calibri"/>
          <w:color w:val="000000"/>
        </w:rPr>
        <w:t xml:space="preserve"> Serão divulgados, sempre que necessário, editais, normas complementares e avisos oficiais sobre o Processo Seletivo Simplificado.</w:t>
      </w:r>
    </w:p>
    <w:p>
      <w:pPr>
        <w:pStyle w:val="Normal"/>
        <w:pBdr/>
        <w:tabs>
          <w:tab w:val="left" w:pos="0" w:leader="none"/>
        </w:tabs>
        <w:spacing w:lineRule="auto" w:line="312"/>
        <w:jc w:val="both"/>
        <w:rPr>
          <w:rFonts w:ascii="Calibri" w:hAnsi="Calibri" w:eastAsia="Calibri" w:cs="Calibri"/>
          <w:color w:val="000000"/>
        </w:rPr>
      </w:pPr>
      <w:r>
        <w:rPr>
          <w:rFonts w:eastAsia="Calibri" w:cs="Calibri" w:ascii="Calibri" w:hAnsi="Calibri"/>
          <w:b/>
          <w:color w:val="000000"/>
        </w:rPr>
        <w:t>11.5</w:t>
      </w:r>
      <w:r>
        <w:rPr>
          <w:rFonts w:eastAsia="Calibri" w:cs="Calibri" w:ascii="Calibri" w:hAnsi="Calibri"/>
          <w:color w:val="000000"/>
        </w:rPr>
        <w:t xml:space="preserve"> O candidato deverá observar rigorosamente as disposições e instruções divulgadas no endereço eletrônico </w:t>
      </w:r>
      <w:r>
        <w:rPr>
          <w:rFonts w:eastAsia="Arial" w:cs="Arial" w:ascii="Arial" w:hAnsi="Arial"/>
          <w:b/>
          <w:color w:val="000000"/>
          <w:sz w:val="22"/>
          <w:szCs w:val="22"/>
          <w:u w:val="single"/>
        </w:rPr>
        <w:t>www.plc.ifmt.edu.br</w:t>
      </w:r>
      <w:r>
        <w:rPr>
          <w:rFonts w:eastAsia="Calibri" w:cs="Calibri" w:ascii="Calibri" w:hAnsi="Calibri"/>
          <w:sz w:val="18"/>
          <w:szCs w:val="18"/>
        </w:rPr>
        <w:t xml:space="preserve"> </w:t>
      </w:r>
      <w:r>
        <w:rPr>
          <w:rFonts w:eastAsia="Calibri" w:cs="Calibri" w:ascii="Calibri" w:hAnsi="Calibri"/>
          <w:color w:val="000000"/>
        </w:rPr>
        <w:t>A não observância das disposições e instruções contidas neste Edital, nas normas complementares e nos avisos oficiais que o IFMT Campus Pontes e Lacerda/Fronteira Oeste venha a divulgar poderá acarretar a eliminação do candidato do processo seletivo simplificado.</w:t>
      </w:r>
    </w:p>
    <w:p>
      <w:pPr>
        <w:pStyle w:val="Normal"/>
        <w:numPr>
          <w:ilvl w:val="1"/>
          <w:numId w:val="9"/>
        </w:numPr>
        <w:pBdr/>
        <w:spacing w:lineRule="auto" w:line="312"/>
        <w:jc w:val="both"/>
        <w:rPr>
          <w:rFonts w:ascii="Calibri" w:hAnsi="Calibri" w:eastAsia="Calibri" w:cs="Calibri"/>
          <w:color w:val="000000"/>
        </w:rPr>
      </w:pPr>
      <w:r>
        <w:rPr>
          <w:rFonts w:eastAsia="Calibri" w:cs="Calibri" w:ascii="Calibri" w:hAnsi="Calibri"/>
          <w:color w:val="000000"/>
        </w:rPr>
        <w:t>O candidato deverá matricular-se no curso e no turno para os quais fez a inscrição.</w:t>
      </w:r>
    </w:p>
    <w:p>
      <w:pPr>
        <w:pStyle w:val="Normal"/>
        <w:numPr>
          <w:ilvl w:val="1"/>
          <w:numId w:val="9"/>
        </w:numPr>
        <w:pBdr/>
        <w:tabs>
          <w:tab w:val="left" w:pos="567" w:leader="none"/>
        </w:tabs>
        <w:spacing w:lineRule="auto" w:line="312"/>
        <w:jc w:val="both"/>
        <w:rPr>
          <w:rFonts w:ascii="Calibri" w:hAnsi="Calibri" w:eastAsia="Calibri" w:cs="Calibri"/>
          <w:color w:val="000000"/>
        </w:rPr>
      </w:pPr>
      <w:r>
        <w:rPr>
          <w:rFonts w:eastAsia="Calibri" w:cs="Calibri" w:ascii="Calibri" w:hAnsi="Calibri"/>
          <w:color w:val="000000"/>
        </w:rPr>
        <w:t xml:space="preserve">Caso o estudante matriculado não mais se interessar pela vaga, deverá manifestar oficialmente o cancelamento da matrícula. </w:t>
      </w:r>
    </w:p>
    <w:p>
      <w:pPr>
        <w:pStyle w:val="Normal"/>
        <w:numPr>
          <w:ilvl w:val="1"/>
          <w:numId w:val="9"/>
        </w:numPr>
        <w:pBdr/>
        <w:tabs>
          <w:tab w:val="left" w:pos="0" w:leader="none"/>
          <w:tab w:val="left" w:pos="567" w:leader="none"/>
        </w:tabs>
        <w:spacing w:lineRule="auto" w:line="312"/>
        <w:ind w:left="0" w:hanging="0"/>
        <w:jc w:val="both"/>
        <w:rPr>
          <w:rFonts w:ascii="Calibri" w:hAnsi="Calibri" w:eastAsia="Calibri" w:cs="Calibri"/>
        </w:rPr>
      </w:pPr>
      <w:r>
        <w:rPr>
          <w:rFonts w:eastAsia="Calibri" w:cs="Calibri" w:ascii="Calibri" w:hAnsi="Calibri"/>
        </w:rPr>
        <w:t xml:space="preserve">A inscrição do candidato implica na aceitação total e incondicional das normas constantes neste Edital. </w:t>
      </w:r>
    </w:p>
    <w:p>
      <w:pPr>
        <w:pStyle w:val="Normal"/>
        <w:numPr>
          <w:ilvl w:val="1"/>
          <w:numId w:val="9"/>
        </w:numPr>
        <w:pBdr/>
        <w:tabs>
          <w:tab w:val="left" w:pos="0" w:leader="none"/>
          <w:tab w:val="left" w:pos="567" w:leader="none"/>
        </w:tabs>
        <w:spacing w:lineRule="auto" w:line="312"/>
        <w:ind w:left="0" w:hanging="0"/>
        <w:jc w:val="both"/>
        <w:rPr>
          <w:rFonts w:ascii="Calibri" w:hAnsi="Calibri" w:eastAsia="Calibri" w:cs="Calibri"/>
          <w:color w:val="000000"/>
        </w:rPr>
      </w:pPr>
      <w:r>
        <w:rPr>
          <w:rFonts w:eastAsia="Calibri" w:cs="Calibri" w:ascii="Calibri" w:hAnsi="Calibri"/>
          <w:color w:val="000000"/>
        </w:rPr>
        <w:t>Todas as informações pertinentes à entrega presencial de documentação para a matrícula ou outros procedimentos que demandem comparecimento presencial nos Campi durante o período de isolamento social, serão considerados os cuidados relacionados à higiene que garantam a preservação da saúde e segurança dos candidatos e servidores envolvidos no processo.</w:t>
      </w:r>
    </w:p>
    <w:p>
      <w:pPr>
        <w:pStyle w:val="Normal"/>
        <w:numPr>
          <w:ilvl w:val="1"/>
          <w:numId w:val="9"/>
        </w:numPr>
        <w:spacing w:lineRule="auto" w:line="312"/>
        <w:ind w:left="0" w:hanging="0"/>
        <w:jc w:val="both"/>
        <w:rPr>
          <w:rFonts w:ascii="Calibri" w:hAnsi="Calibri" w:eastAsia="Calibri" w:cs="Calibri"/>
        </w:rPr>
      </w:pPr>
      <w:r>
        <w:rPr>
          <w:rFonts w:eastAsia="Calibri" w:cs="Calibri" w:ascii="Calibri" w:hAnsi="Calibri"/>
        </w:rPr>
        <w:t>Ocorrendo motivo de força maior que determine perda total ou parcial irreparável do Processo Seletivo simplificado, antes ou após sua realização, o IFMT Campus Pontes e Lacerda/Fronteira Oeste reserva a si o direito de cancelar ou substituir datas, realizar novo processo ou procedimentos ou atribuir pesos compensatórios, de modo a viabilizar o conjunto do processo.</w:t>
      </w:r>
    </w:p>
    <w:p>
      <w:pPr>
        <w:pStyle w:val="Normal"/>
        <w:numPr>
          <w:ilvl w:val="1"/>
          <w:numId w:val="9"/>
        </w:numPr>
        <w:spacing w:lineRule="auto" w:line="312"/>
        <w:jc w:val="both"/>
        <w:rPr>
          <w:rFonts w:ascii="Calibri" w:hAnsi="Calibri" w:eastAsia="Calibri" w:cs="Calibri"/>
        </w:rPr>
      </w:pPr>
      <w:r>
        <w:rPr>
          <w:rFonts w:eastAsia="Calibri" w:cs="Calibri" w:ascii="Calibri" w:hAnsi="Calibri"/>
        </w:rPr>
        <w:t>Ao realizar sua inscrição, o(a) candidato(a) declara-se ciente da possibilidade de divulgação de seus dados em listagens e resultados no decorrer do processo, tendo em vista que essas informações são essenciais para o fiel cumprimento da publicidade dos atos que dizem respeito a este processo seletivo.</w:t>
      </w:r>
    </w:p>
    <w:p>
      <w:pPr>
        <w:pStyle w:val="Normal"/>
        <w:numPr>
          <w:ilvl w:val="1"/>
          <w:numId w:val="9"/>
        </w:numPr>
        <w:pBdr/>
        <w:tabs>
          <w:tab w:val="left" w:pos="426" w:leader="none"/>
          <w:tab w:val="left" w:pos="567" w:leader="none"/>
        </w:tabs>
        <w:spacing w:lineRule="auto" w:line="312"/>
        <w:jc w:val="both"/>
        <w:rPr>
          <w:rFonts w:ascii="Calibri" w:hAnsi="Calibri" w:eastAsia="Calibri" w:cs="Calibri"/>
        </w:rPr>
      </w:pPr>
      <w:r>
        <w:rPr>
          <w:rFonts w:eastAsia="Calibri" w:cs="Calibri" w:ascii="Calibri" w:hAnsi="Calibri"/>
        </w:rPr>
        <w:t xml:space="preserve"> </w:t>
      </w:r>
      <w:r>
        <w:rPr>
          <w:rFonts w:eastAsia="Calibri" w:cs="Calibri" w:ascii="Calibri" w:hAnsi="Calibri"/>
        </w:rPr>
        <w:t>Toda menção a horário neste Edital terá como referência o horário oficial da capital do estado de Mato Grosso.</w:t>
      </w:r>
    </w:p>
    <w:p>
      <w:pPr>
        <w:pStyle w:val="Normal"/>
        <w:numPr>
          <w:ilvl w:val="1"/>
          <w:numId w:val="9"/>
        </w:numPr>
        <w:pBdr/>
        <w:tabs>
          <w:tab w:val="left" w:pos="0" w:leader="none"/>
        </w:tabs>
        <w:spacing w:lineRule="auto" w:line="312"/>
        <w:jc w:val="both"/>
        <w:rPr>
          <w:rFonts w:ascii="Calibri" w:hAnsi="Calibri" w:eastAsia="Calibri" w:cs="Calibri"/>
          <w:color w:val="000000"/>
        </w:rPr>
      </w:pPr>
      <w:r>
        <w:rPr>
          <w:rFonts w:eastAsia="Calibri" w:cs="Calibri" w:ascii="Calibri" w:hAnsi="Calibri"/>
          <w:color w:val="000000"/>
        </w:rPr>
        <w:t>A reposição das aulas, quando necessária, ocorrerá aos sábados.</w:t>
      </w:r>
    </w:p>
    <w:p>
      <w:pPr>
        <w:pStyle w:val="Normal"/>
        <w:tabs>
          <w:tab w:val="left" w:pos="426" w:leader="none"/>
          <w:tab w:val="left" w:pos="709" w:leader="none"/>
        </w:tabs>
        <w:spacing w:lineRule="auto" w:line="278"/>
        <w:rPr>
          <w:rFonts w:ascii="Calibri" w:hAnsi="Calibri" w:eastAsia="Calibri" w:cs="Calibri"/>
          <w:b/>
          <w:b/>
        </w:rPr>
      </w:pPr>
      <w:r>
        <w:rPr>
          <w:rFonts w:eastAsia="Calibri" w:cs="Calibri" w:ascii="Calibri" w:hAnsi="Calibri"/>
          <w:color w:val="000000"/>
        </w:rPr>
        <w:t>Os casos omissos serão resolvidos pelo IFMT.</w:t>
      </w:r>
    </w:p>
    <w:p>
      <w:pPr>
        <w:pStyle w:val="Normal"/>
        <w:tabs>
          <w:tab w:val="left" w:pos="426" w:leader="none"/>
          <w:tab w:val="left" w:pos="709" w:leader="none"/>
        </w:tabs>
        <w:spacing w:lineRule="auto" w:line="278"/>
        <w:rPr>
          <w:rFonts w:ascii="Calibri" w:hAnsi="Calibri" w:eastAsia="Calibri" w:cs="Calibri"/>
          <w:b/>
          <w:b/>
          <w:sz w:val="22"/>
          <w:szCs w:val="22"/>
        </w:rPr>
      </w:pPr>
      <w:r>
        <w:rPr>
          <w:rFonts w:eastAsia="Calibri" w:cs="Calibri" w:ascii="Calibri" w:hAnsi="Calibri"/>
          <w:b/>
          <w:sz w:val="22"/>
          <w:szCs w:val="22"/>
        </w:rPr>
      </w:r>
    </w:p>
    <w:p>
      <w:pPr>
        <w:pStyle w:val="Normal"/>
        <w:tabs>
          <w:tab w:val="left" w:pos="426" w:leader="none"/>
          <w:tab w:val="left" w:pos="709" w:leader="none"/>
        </w:tabs>
        <w:spacing w:lineRule="auto" w:line="278"/>
        <w:jc w:val="center"/>
        <w:rPr>
          <w:rFonts w:ascii="Calibri" w:hAnsi="Calibri" w:eastAsia="Calibri" w:cs="Calibri"/>
          <w:b/>
          <w:b/>
          <w:color w:val="000000"/>
          <w:sz w:val="22"/>
          <w:szCs w:val="22"/>
        </w:rPr>
      </w:pPr>
      <w:r>
        <w:rPr>
          <w:rFonts w:eastAsia="Calibri" w:cs="Calibri" w:ascii="Calibri" w:hAnsi="Calibri"/>
          <w:b/>
          <w:sz w:val="22"/>
          <w:szCs w:val="22"/>
        </w:rPr>
        <w:t>CRONOGRAMA DO PROCESSO SELETIVO DE VAGAS REMANESCENTES – CURSOS DE GRADUAÇÃO 2021/1</w:t>
      </w:r>
    </w:p>
    <w:tbl>
      <w:tblPr>
        <w:tblStyle w:val="a5"/>
        <w:tblW w:w="10207" w:type="dxa"/>
        <w:jc w:val="left"/>
        <w:tblInd w:w="-239"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top w:w="0" w:type="dxa"/>
          <w:left w:w="78" w:type="dxa"/>
          <w:bottom w:w="0" w:type="dxa"/>
          <w:right w:w="108" w:type="dxa"/>
        </w:tblCellMar>
        <w:tblLook w:firstRow="0" w:noVBand="0" w:lastRow="0" w:firstColumn="0" w:lastColumn="0" w:noHBand="0" w:val="0000"/>
      </w:tblPr>
      <w:tblGrid>
        <w:gridCol w:w="4961"/>
        <w:gridCol w:w="5245"/>
      </w:tblGrid>
      <w:tr>
        <w:trPr>
          <w:trHeight w:val="14" w:hRule="atLeast"/>
        </w:trPr>
        <w:tc>
          <w:tcPr>
            <w:tcW w:w="4961"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color="auto" w:fill="D9D9D9" w:val="clear"/>
            <w:tcMar>
              <w:left w:w="78" w:type="dxa"/>
            </w:tcMar>
          </w:tcPr>
          <w:p>
            <w:pPr>
              <w:pStyle w:val="Normal"/>
              <w:tabs>
                <w:tab w:val="left" w:pos="426" w:leader="none"/>
                <w:tab w:val="left" w:pos="709" w:leader="none"/>
              </w:tabs>
              <w:jc w:val="center"/>
              <w:rPr>
                <w:rFonts w:ascii="Calibri" w:hAnsi="Calibri" w:eastAsia="Calibri" w:cs="Calibri"/>
              </w:rPr>
            </w:pPr>
            <w:r>
              <w:rPr>
                <w:rFonts w:eastAsia="Calibri" w:cs="Calibri" w:ascii="Calibri" w:hAnsi="Calibri"/>
                <w:b/>
                <w:color w:val="000000"/>
              </w:rPr>
              <w:t xml:space="preserve">DATA </w:t>
            </w:r>
          </w:p>
        </w:tc>
        <w:tc>
          <w:tcPr>
            <w:tcW w:w="5245"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color="auto" w:fill="D9D9D9" w:val="clear"/>
            <w:tcMar>
              <w:left w:w="78" w:type="dxa"/>
            </w:tcMar>
          </w:tcPr>
          <w:p>
            <w:pPr>
              <w:pStyle w:val="Normal"/>
              <w:tabs>
                <w:tab w:val="left" w:pos="426" w:leader="none"/>
                <w:tab w:val="left" w:pos="709" w:leader="none"/>
              </w:tabs>
              <w:jc w:val="center"/>
              <w:rPr>
                <w:rFonts w:ascii="Calibri" w:hAnsi="Calibri" w:eastAsia="Calibri" w:cs="Calibri"/>
              </w:rPr>
            </w:pPr>
            <w:r>
              <w:rPr>
                <w:rFonts w:eastAsia="Calibri" w:cs="Calibri" w:ascii="Calibri" w:hAnsi="Calibri"/>
                <w:b/>
                <w:color w:val="000000"/>
              </w:rPr>
              <w:t xml:space="preserve">EVENTOS </w:t>
            </w:r>
          </w:p>
        </w:tc>
      </w:tr>
      <w:tr>
        <w:trPr/>
        <w:tc>
          <w:tcPr>
            <w:tcW w:w="4961" w:type="dxa"/>
            <w:tcBorders>
              <w:top w:val="single" w:sz="2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FFFFF" w:val="clear"/>
            <w:tcMar>
              <w:left w:w="78" w:type="dxa"/>
            </w:tcMar>
          </w:tcPr>
          <w:p>
            <w:pPr>
              <w:pStyle w:val="Normal"/>
              <w:tabs>
                <w:tab w:val="left" w:pos="426" w:leader="none"/>
                <w:tab w:val="left" w:pos="709" w:leader="none"/>
              </w:tabs>
              <w:spacing w:lineRule="auto" w:line="276"/>
              <w:jc w:val="center"/>
              <w:rPr>
                <w:rFonts w:ascii="Calibri" w:hAnsi="Calibri" w:eastAsia="Calibri" w:cs="Calibri"/>
              </w:rPr>
            </w:pPr>
            <w:r>
              <w:rPr>
                <w:rFonts w:eastAsia="Calibri" w:cs="Calibri" w:ascii="Calibri" w:hAnsi="Calibri"/>
              </w:rPr>
              <w:t>01 de abril de 2021</w:t>
            </w:r>
          </w:p>
        </w:tc>
        <w:tc>
          <w:tcPr>
            <w:tcW w:w="5245" w:type="dxa"/>
            <w:tcBorders>
              <w:top w:val="single" w:sz="2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FFFFF" w:val="clear"/>
            <w:tcMar>
              <w:left w:w="78" w:type="dxa"/>
            </w:tcMar>
          </w:tcPr>
          <w:p>
            <w:pPr>
              <w:pStyle w:val="Normal"/>
              <w:tabs>
                <w:tab w:val="left" w:pos="426" w:leader="none"/>
                <w:tab w:val="left" w:pos="709" w:leader="none"/>
              </w:tabs>
              <w:spacing w:lineRule="auto" w:line="276"/>
              <w:jc w:val="center"/>
              <w:rPr>
                <w:rFonts w:ascii="Calibri" w:hAnsi="Calibri" w:eastAsia="Calibri" w:cs="Calibri"/>
              </w:rPr>
            </w:pPr>
            <w:r>
              <w:rPr>
                <w:rFonts w:eastAsia="Calibri" w:cs="Calibri" w:ascii="Calibri" w:hAnsi="Calibri"/>
              </w:rPr>
              <w:t>Publicação do Edital.</w:t>
            </w:r>
          </w:p>
        </w:tc>
      </w:tr>
      <w:tr>
        <w:trPr/>
        <w:tc>
          <w:tcPr>
            <w:tcW w:w="4961" w:type="dxa"/>
            <w:tcBorders>
              <w:top w:val="single" w:sz="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2F2F2" w:val="clear"/>
            <w:tcMar>
              <w:left w:w="78" w:type="dxa"/>
            </w:tcMar>
          </w:tcPr>
          <w:p>
            <w:pPr>
              <w:pStyle w:val="Normal"/>
              <w:spacing w:lineRule="auto" w:line="276"/>
              <w:jc w:val="center"/>
              <w:rPr>
                <w:rFonts w:ascii="Calibri" w:hAnsi="Calibri" w:eastAsia="Calibri" w:cs="Calibri"/>
              </w:rPr>
            </w:pPr>
            <w:r>
              <w:rPr>
                <w:rFonts w:eastAsia="Calibri" w:cs="Calibri" w:ascii="Calibri" w:hAnsi="Calibri"/>
              </w:rPr>
              <w:t>01 à 11 de abril de 2021</w:t>
            </w:r>
          </w:p>
        </w:tc>
        <w:tc>
          <w:tcPr>
            <w:tcW w:w="5245" w:type="dxa"/>
            <w:tcBorders>
              <w:top w:val="single" w:sz="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2F2F2" w:val="clear"/>
            <w:tcMar>
              <w:left w:w="78" w:type="dxa"/>
            </w:tcMar>
          </w:tcPr>
          <w:p>
            <w:pPr>
              <w:pStyle w:val="Normal"/>
              <w:tabs>
                <w:tab w:val="left" w:pos="426" w:leader="none"/>
                <w:tab w:val="left" w:pos="709" w:leader="none"/>
              </w:tabs>
              <w:spacing w:lineRule="auto" w:line="276"/>
              <w:jc w:val="center"/>
              <w:rPr>
                <w:rFonts w:ascii="Calibri" w:hAnsi="Calibri" w:eastAsia="Calibri" w:cs="Calibri"/>
              </w:rPr>
            </w:pPr>
            <w:r>
              <w:rPr>
                <w:rFonts w:eastAsia="Calibri" w:cs="Calibri" w:ascii="Calibri" w:hAnsi="Calibri"/>
              </w:rPr>
              <w:t>Período de inscrição via internet</w:t>
            </w:r>
          </w:p>
        </w:tc>
      </w:tr>
      <w:tr>
        <w:trPr/>
        <w:tc>
          <w:tcPr>
            <w:tcW w:w="4961" w:type="dxa"/>
            <w:tcBorders>
              <w:top w:val="single" w:sz="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FFFFF" w:val="clear"/>
            <w:tcMar>
              <w:left w:w="78" w:type="dxa"/>
            </w:tcMar>
          </w:tcPr>
          <w:p>
            <w:pPr>
              <w:pStyle w:val="Normal"/>
              <w:spacing w:lineRule="auto" w:line="276"/>
              <w:jc w:val="center"/>
              <w:rPr>
                <w:rFonts w:ascii="Calibri" w:hAnsi="Calibri" w:eastAsia="Calibri" w:cs="Calibri"/>
              </w:rPr>
            </w:pPr>
            <w:r>
              <w:rPr>
                <w:rFonts w:eastAsia="Calibri" w:cs="Calibri" w:ascii="Calibri" w:hAnsi="Calibri"/>
              </w:rPr>
              <w:t>13 de abril de 2021</w:t>
            </w:r>
          </w:p>
        </w:tc>
        <w:tc>
          <w:tcPr>
            <w:tcW w:w="5245" w:type="dxa"/>
            <w:tcBorders>
              <w:top w:val="single" w:sz="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FFFFF" w:val="clear"/>
            <w:tcMar>
              <w:left w:w="78" w:type="dxa"/>
            </w:tcMar>
          </w:tcPr>
          <w:p>
            <w:pPr>
              <w:pStyle w:val="Normal"/>
              <w:tabs>
                <w:tab w:val="left" w:pos="426" w:leader="none"/>
                <w:tab w:val="left" w:pos="709" w:leader="none"/>
              </w:tabs>
              <w:spacing w:lineRule="auto" w:line="276"/>
              <w:jc w:val="center"/>
              <w:rPr>
                <w:rFonts w:ascii="Calibri" w:hAnsi="Calibri" w:eastAsia="Calibri" w:cs="Calibri"/>
              </w:rPr>
            </w:pPr>
            <w:r>
              <w:rPr>
                <w:rFonts w:eastAsia="Calibri" w:cs="Calibri" w:ascii="Calibri" w:hAnsi="Calibri"/>
              </w:rPr>
              <w:t>Divulgação da listagem de candidatos</w:t>
            </w:r>
          </w:p>
        </w:tc>
      </w:tr>
      <w:tr>
        <w:trPr/>
        <w:tc>
          <w:tcPr>
            <w:tcW w:w="4961" w:type="dxa"/>
            <w:tcBorders>
              <w:top w:val="single" w:sz="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FFFFF" w:val="clear"/>
            <w:tcMar>
              <w:left w:w="78" w:type="dxa"/>
            </w:tcMar>
          </w:tcPr>
          <w:p>
            <w:pPr>
              <w:pStyle w:val="Normal"/>
              <w:spacing w:lineRule="auto" w:line="276"/>
              <w:jc w:val="center"/>
              <w:rPr>
                <w:rFonts w:ascii="Calibri" w:hAnsi="Calibri" w:eastAsia="Calibri" w:cs="Calibri"/>
              </w:rPr>
            </w:pPr>
            <w:r>
              <w:rPr>
                <w:rFonts w:eastAsia="Calibri" w:cs="Calibri" w:ascii="Calibri" w:hAnsi="Calibri"/>
              </w:rPr>
              <w:t>15 de abril de 2021</w:t>
            </w:r>
          </w:p>
        </w:tc>
        <w:tc>
          <w:tcPr>
            <w:tcW w:w="5245" w:type="dxa"/>
            <w:tcBorders>
              <w:top w:val="single" w:sz="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FFFFF" w:val="clear"/>
            <w:tcMar>
              <w:left w:w="78" w:type="dxa"/>
            </w:tcMar>
          </w:tcPr>
          <w:p>
            <w:pPr>
              <w:pStyle w:val="Normal"/>
              <w:tabs>
                <w:tab w:val="left" w:pos="426" w:leader="none"/>
                <w:tab w:val="left" w:pos="709" w:leader="none"/>
              </w:tabs>
              <w:spacing w:lineRule="auto" w:line="276"/>
              <w:jc w:val="center"/>
              <w:rPr>
                <w:rFonts w:ascii="Calibri" w:hAnsi="Calibri" w:eastAsia="Calibri" w:cs="Calibri"/>
              </w:rPr>
            </w:pPr>
            <w:r>
              <w:rPr>
                <w:rFonts w:eastAsia="Calibri" w:cs="Calibri" w:ascii="Calibri" w:hAnsi="Calibri"/>
              </w:rPr>
              <w:t>Resultado preliminar dos aprovados/classificados</w:t>
            </w:r>
          </w:p>
        </w:tc>
      </w:tr>
      <w:tr>
        <w:trPr/>
        <w:tc>
          <w:tcPr>
            <w:tcW w:w="4961" w:type="dxa"/>
            <w:tcBorders>
              <w:top w:val="single" w:sz="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FFFFF" w:val="clear"/>
            <w:tcMar>
              <w:left w:w="78" w:type="dxa"/>
            </w:tcMar>
          </w:tcPr>
          <w:p>
            <w:pPr>
              <w:pStyle w:val="Normal"/>
              <w:spacing w:lineRule="auto" w:line="276"/>
              <w:jc w:val="center"/>
              <w:rPr>
                <w:rFonts w:ascii="Calibri" w:hAnsi="Calibri" w:eastAsia="Calibri" w:cs="Calibri"/>
              </w:rPr>
            </w:pPr>
            <w:r>
              <w:rPr>
                <w:rFonts w:eastAsia="Calibri" w:cs="Calibri" w:ascii="Calibri" w:hAnsi="Calibri"/>
              </w:rPr>
              <w:t>15 de abril de 2021</w:t>
            </w:r>
          </w:p>
        </w:tc>
        <w:tc>
          <w:tcPr>
            <w:tcW w:w="5245" w:type="dxa"/>
            <w:tcBorders>
              <w:top w:val="single" w:sz="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FFFFF" w:val="clear"/>
            <w:tcMar>
              <w:left w:w="78" w:type="dxa"/>
            </w:tcMar>
          </w:tcPr>
          <w:p>
            <w:pPr>
              <w:pStyle w:val="Normal"/>
              <w:tabs>
                <w:tab w:val="left" w:pos="426" w:leader="none"/>
                <w:tab w:val="left" w:pos="709" w:leader="none"/>
              </w:tabs>
              <w:spacing w:lineRule="auto" w:line="276"/>
              <w:jc w:val="center"/>
              <w:rPr>
                <w:rFonts w:ascii="Calibri" w:hAnsi="Calibri" w:eastAsia="Calibri" w:cs="Calibri"/>
              </w:rPr>
            </w:pPr>
            <w:r>
              <w:rPr>
                <w:rFonts w:eastAsia="Calibri" w:cs="Calibri" w:ascii="Calibri" w:hAnsi="Calibri"/>
              </w:rPr>
              <w:t>Prazo para recursos</w:t>
            </w:r>
          </w:p>
        </w:tc>
      </w:tr>
      <w:tr>
        <w:trPr/>
        <w:tc>
          <w:tcPr>
            <w:tcW w:w="4961" w:type="dxa"/>
            <w:tcBorders>
              <w:top w:val="single" w:sz="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FFFFF" w:val="clear"/>
            <w:tcMar>
              <w:left w:w="78" w:type="dxa"/>
            </w:tcMar>
          </w:tcPr>
          <w:p>
            <w:pPr>
              <w:pStyle w:val="Normal"/>
              <w:tabs>
                <w:tab w:val="left" w:pos="426" w:leader="none"/>
                <w:tab w:val="left" w:pos="709" w:leader="none"/>
              </w:tabs>
              <w:spacing w:lineRule="auto" w:line="276"/>
              <w:jc w:val="center"/>
              <w:rPr>
                <w:rFonts w:ascii="Calibri" w:hAnsi="Calibri" w:eastAsia="Calibri" w:cs="Calibri"/>
                <w:b/>
                <w:b/>
              </w:rPr>
            </w:pPr>
            <w:r>
              <w:rPr>
                <w:rFonts w:eastAsia="Calibri" w:cs="Calibri" w:ascii="Calibri" w:hAnsi="Calibri"/>
              </w:rPr>
              <w:t>16 de abril de 2021</w:t>
            </w:r>
          </w:p>
        </w:tc>
        <w:tc>
          <w:tcPr>
            <w:tcW w:w="5245" w:type="dxa"/>
            <w:tcBorders>
              <w:top w:val="single" w:sz="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FFFFF" w:val="clear"/>
            <w:tcMar>
              <w:left w:w="78" w:type="dxa"/>
            </w:tcMar>
          </w:tcPr>
          <w:p>
            <w:pPr>
              <w:pStyle w:val="Normal"/>
              <w:tabs>
                <w:tab w:val="left" w:pos="426" w:leader="none"/>
                <w:tab w:val="left" w:pos="709" w:leader="none"/>
              </w:tabs>
              <w:spacing w:lineRule="auto" w:line="276"/>
              <w:jc w:val="center"/>
              <w:rPr>
                <w:rFonts w:ascii="Calibri" w:hAnsi="Calibri" w:eastAsia="Calibri" w:cs="Calibri"/>
                <w:b/>
                <w:b/>
              </w:rPr>
            </w:pPr>
            <w:r>
              <w:rPr>
                <w:rFonts w:eastAsia="Calibri" w:cs="Calibri" w:ascii="Calibri" w:hAnsi="Calibri"/>
                <w:b/>
              </w:rPr>
              <w:t>Divulgação oficial dos aprovados/classificados.</w:t>
            </w:r>
          </w:p>
        </w:tc>
      </w:tr>
      <w:tr>
        <w:trPr>
          <w:trHeight w:val="183" w:hRule="atLeast"/>
        </w:trPr>
        <w:tc>
          <w:tcPr>
            <w:tcW w:w="4961" w:type="dxa"/>
            <w:tcBorders>
              <w:top w:val="single" w:sz="12"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FFFFF" w:val="clear"/>
            <w:tcMar>
              <w:left w:w="78" w:type="dxa"/>
            </w:tcMar>
          </w:tcPr>
          <w:p>
            <w:pPr>
              <w:pStyle w:val="Normal"/>
              <w:tabs>
                <w:tab w:val="left" w:pos="426" w:leader="none"/>
                <w:tab w:val="left" w:pos="709" w:leader="none"/>
              </w:tabs>
              <w:jc w:val="center"/>
              <w:rPr>
                <w:rFonts w:ascii="Calibri" w:hAnsi="Calibri" w:eastAsia="Calibri" w:cs="Calibri"/>
              </w:rPr>
            </w:pPr>
            <w:r>
              <w:rPr>
                <w:rFonts w:eastAsia="Calibri" w:cs="Calibri" w:ascii="Calibri" w:hAnsi="Calibri"/>
              </w:rPr>
              <w:t>19 a 22 de abril de 2021</w:t>
            </w:r>
          </w:p>
          <w:p>
            <w:pPr>
              <w:pStyle w:val="Normal"/>
              <w:tabs>
                <w:tab w:val="left" w:pos="426" w:leader="none"/>
                <w:tab w:val="left" w:pos="709" w:leader="none"/>
              </w:tabs>
              <w:jc w:val="center"/>
              <w:rPr>
                <w:rFonts w:ascii="Calibri" w:hAnsi="Calibri" w:eastAsia="Calibri" w:cs="Calibri"/>
              </w:rPr>
            </w:pPr>
            <w:r>
              <w:rPr>
                <w:rFonts w:eastAsia="Calibri" w:cs="Calibri" w:ascii="Calibri" w:hAnsi="Calibri"/>
                <w:b/>
              </w:rPr>
              <w:t>(matrícula dos aprovados)</w:t>
            </w:r>
          </w:p>
        </w:tc>
        <w:tc>
          <w:tcPr>
            <w:tcW w:w="5245" w:type="dxa"/>
            <w:vMerge w:val="restart"/>
            <w:tcBorders>
              <w:top w:val="single" w:sz="12"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2F2F2" w:val="clear"/>
            <w:tcMar>
              <w:left w:w="78" w:type="dxa"/>
            </w:tcMar>
            <w:vAlign w:val="center"/>
          </w:tcPr>
          <w:p>
            <w:pPr>
              <w:pStyle w:val="Normal"/>
              <w:tabs>
                <w:tab w:val="left" w:pos="426" w:leader="none"/>
                <w:tab w:val="left" w:pos="709" w:leader="none"/>
              </w:tabs>
              <w:spacing w:lineRule="auto" w:line="276"/>
              <w:jc w:val="center"/>
              <w:rPr>
                <w:rFonts w:ascii="Calibri" w:hAnsi="Calibri" w:eastAsia="Calibri" w:cs="Calibri"/>
              </w:rPr>
            </w:pPr>
            <w:r>
              <w:rPr>
                <w:rFonts w:eastAsia="Calibri" w:cs="Calibri" w:ascii="Calibri" w:hAnsi="Calibri"/>
              </w:rPr>
            </w:r>
          </w:p>
          <w:p>
            <w:pPr>
              <w:pStyle w:val="Normal"/>
              <w:tabs>
                <w:tab w:val="left" w:pos="426" w:leader="none"/>
                <w:tab w:val="left" w:pos="709" w:leader="none"/>
              </w:tabs>
              <w:spacing w:lineRule="auto" w:line="276"/>
              <w:jc w:val="center"/>
              <w:rPr>
                <w:rFonts w:ascii="Calibri" w:hAnsi="Calibri" w:eastAsia="Calibri" w:cs="Calibri"/>
              </w:rPr>
            </w:pPr>
            <w:r>
              <w:rPr>
                <w:rFonts w:eastAsia="Calibri" w:cs="Calibri" w:ascii="Calibri" w:hAnsi="Calibri"/>
              </w:rPr>
              <w:t>Período de matrículas</w:t>
            </w:r>
          </w:p>
          <w:p>
            <w:pPr>
              <w:pStyle w:val="Normal"/>
              <w:tabs>
                <w:tab w:val="left" w:pos="426" w:leader="none"/>
                <w:tab w:val="left" w:pos="709" w:leader="none"/>
              </w:tabs>
              <w:spacing w:lineRule="auto" w:line="276"/>
              <w:jc w:val="center"/>
              <w:rPr>
                <w:rFonts w:ascii="Calibri" w:hAnsi="Calibri" w:eastAsia="Calibri" w:cs="Calibri"/>
              </w:rPr>
            </w:pPr>
            <w:r>
              <w:rPr>
                <w:rFonts w:eastAsia="Calibri" w:cs="Calibri" w:ascii="Calibri" w:hAnsi="Calibri"/>
              </w:rPr>
            </w:r>
          </w:p>
        </w:tc>
      </w:tr>
      <w:tr>
        <w:trPr>
          <w:trHeight w:val="210" w:hRule="atLeast"/>
        </w:trPr>
        <w:tc>
          <w:tcPr>
            <w:tcW w:w="4961" w:type="dxa"/>
            <w:tcBorders>
              <w:top w:val="single" w:sz="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2F2F2" w:val="clear"/>
            <w:tcMar>
              <w:left w:w="78" w:type="dxa"/>
            </w:tcMar>
          </w:tcPr>
          <w:p>
            <w:pPr>
              <w:pStyle w:val="Normal"/>
              <w:tabs>
                <w:tab w:val="left" w:pos="426" w:leader="none"/>
                <w:tab w:val="left" w:pos="709" w:leader="none"/>
              </w:tabs>
              <w:jc w:val="center"/>
              <w:rPr>
                <w:rFonts w:ascii="Calibri" w:hAnsi="Calibri" w:eastAsia="Calibri" w:cs="Calibri"/>
              </w:rPr>
            </w:pPr>
            <w:r>
              <w:rPr>
                <w:rFonts w:eastAsia="Calibri" w:cs="Calibri" w:ascii="Calibri" w:hAnsi="Calibri"/>
              </w:rPr>
              <w:t xml:space="preserve">23 de abril de 2021 </w:t>
            </w:r>
          </w:p>
          <w:p>
            <w:pPr>
              <w:pStyle w:val="Normal"/>
              <w:tabs>
                <w:tab w:val="left" w:pos="426" w:leader="none"/>
                <w:tab w:val="left" w:pos="709" w:leader="none"/>
              </w:tabs>
              <w:jc w:val="center"/>
              <w:rPr>
                <w:rFonts w:ascii="Calibri" w:hAnsi="Calibri" w:eastAsia="Calibri" w:cs="Calibri"/>
              </w:rPr>
            </w:pPr>
            <w:r>
              <w:rPr>
                <w:rFonts w:eastAsia="Calibri" w:cs="Calibri" w:ascii="Calibri" w:hAnsi="Calibri"/>
              </w:rPr>
              <w:t>(divulgação da 2ª chamada)</w:t>
            </w:r>
          </w:p>
        </w:tc>
        <w:tc>
          <w:tcPr>
            <w:tcW w:w="5245" w:type="dxa"/>
            <w:vMerge w:val="continue"/>
            <w:tcBorders>
              <w:top w:val="single" w:sz="12"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2F2F2" w:val="clear"/>
            <w:tcMar>
              <w:left w:w="78" w:type="dxa"/>
            </w:tcMar>
            <w:vAlign w:val="center"/>
          </w:tcPr>
          <w:p>
            <w:pPr>
              <w:pStyle w:val="Normal"/>
              <w:widowControl w:val="false"/>
              <w:pBdr/>
              <w:spacing w:lineRule="auto" w:line="276"/>
              <w:rPr>
                <w:rFonts w:ascii="Calibri" w:hAnsi="Calibri" w:eastAsia="Calibri" w:cs="Calibri"/>
              </w:rPr>
            </w:pPr>
            <w:r>
              <w:rPr>
                <w:rFonts w:eastAsia="Calibri" w:cs="Calibri" w:ascii="Calibri" w:hAnsi="Calibri"/>
              </w:rPr>
            </w:r>
          </w:p>
        </w:tc>
      </w:tr>
      <w:tr>
        <w:trPr>
          <w:trHeight w:val="175" w:hRule="atLeast"/>
        </w:trPr>
        <w:tc>
          <w:tcPr>
            <w:tcW w:w="4961" w:type="dxa"/>
            <w:tcBorders>
              <w:top w:val="single" w:sz="4"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FFFFF" w:val="clear"/>
            <w:tcMar>
              <w:left w:w="78" w:type="dxa"/>
            </w:tcMar>
          </w:tcPr>
          <w:p>
            <w:pPr>
              <w:pStyle w:val="Normal"/>
              <w:tabs>
                <w:tab w:val="left" w:pos="426" w:leader="none"/>
                <w:tab w:val="left" w:pos="709" w:leader="none"/>
              </w:tabs>
              <w:jc w:val="center"/>
              <w:rPr>
                <w:rFonts w:ascii="Calibri" w:hAnsi="Calibri" w:eastAsia="Calibri" w:cs="Calibri"/>
              </w:rPr>
            </w:pPr>
            <w:r>
              <w:rPr>
                <w:rFonts w:eastAsia="Calibri" w:cs="Calibri" w:ascii="Calibri" w:hAnsi="Calibri"/>
              </w:rPr>
              <w:t xml:space="preserve">26 a 28 de abril de 2021 </w:t>
            </w:r>
          </w:p>
          <w:p>
            <w:pPr>
              <w:pStyle w:val="Normal"/>
              <w:tabs>
                <w:tab w:val="left" w:pos="426" w:leader="none"/>
                <w:tab w:val="left" w:pos="709" w:leader="none"/>
              </w:tabs>
              <w:jc w:val="center"/>
              <w:rPr>
                <w:rFonts w:ascii="Calibri" w:hAnsi="Calibri" w:eastAsia="Calibri" w:cs="Calibri"/>
              </w:rPr>
            </w:pPr>
            <w:r>
              <w:rPr>
                <w:rFonts w:eastAsia="Calibri" w:cs="Calibri" w:ascii="Calibri" w:hAnsi="Calibri"/>
                <w:b/>
              </w:rPr>
              <w:t>(matrícula da 2ª chamada)</w:t>
            </w:r>
          </w:p>
        </w:tc>
        <w:tc>
          <w:tcPr>
            <w:tcW w:w="5245" w:type="dxa"/>
            <w:vMerge w:val="continue"/>
            <w:tcBorders>
              <w:top w:val="single" w:sz="12" w:space="0" w:color="00000A"/>
              <w:left w:val="single" w:sz="24" w:space="0" w:color="00000A"/>
              <w:bottom w:val="single" w:sz="4" w:space="0" w:color="00000A"/>
              <w:right w:val="single" w:sz="24" w:space="0" w:color="00000A"/>
              <w:insideH w:val="single" w:sz="4" w:space="0" w:color="00000A"/>
              <w:insideV w:val="single" w:sz="24" w:space="0" w:color="00000A"/>
            </w:tcBorders>
            <w:shd w:color="auto" w:fill="F2F2F2" w:val="clear"/>
            <w:tcMar>
              <w:left w:w="78" w:type="dxa"/>
            </w:tcMar>
            <w:vAlign w:val="center"/>
          </w:tcPr>
          <w:p>
            <w:pPr>
              <w:pStyle w:val="Normal"/>
              <w:widowControl w:val="false"/>
              <w:pBdr/>
              <w:spacing w:lineRule="auto" w:line="276"/>
              <w:rPr>
                <w:rFonts w:ascii="Calibri" w:hAnsi="Calibri" w:eastAsia="Calibri" w:cs="Calibri"/>
              </w:rPr>
            </w:pPr>
            <w:r>
              <w:rPr>
                <w:rFonts w:eastAsia="Calibri" w:cs="Calibri" w:ascii="Calibri" w:hAnsi="Calibri"/>
              </w:rPr>
            </w:r>
          </w:p>
        </w:tc>
      </w:tr>
    </w:tbl>
    <w:p>
      <w:pPr>
        <w:pStyle w:val="Normal"/>
        <w:tabs>
          <w:tab w:val="left" w:pos="426" w:leader="none"/>
          <w:tab w:val="left" w:pos="709" w:leader="none"/>
        </w:tabs>
        <w:spacing w:lineRule="auto" w:line="276"/>
        <w:rPr>
          <w:rFonts w:ascii="Calibri" w:hAnsi="Calibri" w:eastAsia="Calibri" w:cs="Calibri"/>
          <w:b/>
          <w:b/>
        </w:rPr>
      </w:pPr>
      <w:r>
        <w:rPr>
          <w:rFonts w:eastAsia="Calibri" w:cs="Calibri" w:ascii="Calibri" w:hAnsi="Calibri"/>
          <w:b/>
        </w:rPr>
      </w:r>
    </w:p>
    <w:p>
      <w:pPr>
        <w:pStyle w:val="Normal"/>
        <w:tabs>
          <w:tab w:val="left" w:pos="426" w:leader="none"/>
          <w:tab w:val="left" w:pos="709" w:leader="none"/>
        </w:tabs>
        <w:jc w:val="right"/>
        <w:rPr>
          <w:rFonts w:ascii="Calibri" w:hAnsi="Calibri" w:eastAsia="Calibri" w:cs="Calibri"/>
        </w:rPr>
      </w:pPr>
      <w:r>
        <w:rPr>
          <w:rFonts w:eastAsia="Calibri" w:cs="Calibri" w:ascii="Calibri" w:hAnsi="Calibri"/>
        </w:rPr>
        <w:t xml:space="preserve">Pontes e Lacerda-MT, </w:t>
      </w:r>
      <w:r>
        <w:rPr>
          <w:rFonts w:eastAsia="Calibri" w:cs="Calibri" w:ascii="Calibri" w:hAnsi="Calibri"/>
          <w:b/>
        </w:rPr>
        <w:t xml:space="preserve">01 </w:t>
      </w:r>
      <w:r>
        <w:rPr>
          <w:rFonts w:eastAsia="Calibri" w:cs="Calibri" w:ascii="Calibri" w:hAnsi="Calibri"/>
        </w:rPr>
        <w:t xml:space="preserve">de </w:t>
      </w:r>
      <w:r>
        <w:rPr>
          <w:rFonts w:eastAsia="Calibri" w:cs="Calibri" w:ascii="Calibri" w:hAnsi="Calibri"/>
          <w:b/>
        </w:rPr>
        <w:t xml:space="preserve">abril </w:t>
      </w:r>
      <w:r>
        <w:rPr>
          <w:rFonts w:eastAsia="Calibri" w:cs="Calibri" w:ascii="Calibri" w:hAnsi="Calibri"/>
        </w:rPr>
        <w:t xml:space="preserve">de </w:t>
      </w:r>
      <w:r>
        <w:rPr>
          <w:rFonts w:eastAsia="Calibri" w:cs="Calibri" w:ascii="Calibri" w:hAnsi="Calibri"/>
          <w:b/>
        </w:rPr>
        <w:t>2021</w:t>
      </w:r>
      <w:r>
        <w:rPr>
          <w:rFonts w:eastAsia="Calibri" w:cs="Calibri" w:ascii="Calibri" w:hAnsi="Calibri"/>
        </w:rPr>
        <w:t>.</w:t>
      </w:r>
    </w:p>
    <w:p>
      <w:pPr>
        <w:pStyle w:val="Normal"/>
        <w:tabs>
          <w:tab w:val="left" w:pos="426" w:leader="none"/>
          <w:tab w:val="left" w:pos="709" w:leader="none"/>
        </w:tabs>
        <w:jc w:val="right"/>
        <w:rPr>
          <w:rFonts w:ascii="Calibri" w:hAnsi="Calibri" w:eastAsia="Calibri" w:cs="Calibri"/>
        </w:rPr>
      </w:pPr>
      <w:r>
        <w:rPr>
          <w:rFonts w:eastAsia="Calibri" w:cs="Calibri" w:ascii="Calibri" w:hAnsi="Calibri"/>
        </w:rPr>
      </w:r>
    </w:p>
    <w:p>
      <w:pPr>
        <w:pStyle w:val="Normal"/>
        <w:tabs>
          <w:tab w:val="left" w:pos="426" w:leader="none"/>
          <w:tab w:val="left" w:pos="709" w:leader="none"/>
        </w:tabs>
        <w:jc w:val="right"/>
        <w:rPr>
          <w:rFonts w:ascii="Calibri" w:hAnsi="Calibri" w:eastAsia="Calibri" w:cs="Calibri"/>
        </w:rPr>
      </w:pPr>
      <w:r>
        <w:rPr>
          <w:rFonts w:eastAsia="Calibri" w:cs="Calibri" w:ascii="Calibri" w:hAnsi="Calibri"/>
        </w:rPr>
      </w:r>
    </w:p>
    <w:p>
      <w:pPr>
        <w:pStyle w:val="Normal"/>
        <w:tabs>
          <w:tab w:val="left" w:pos="426" w:leader="none"/>
          <w:tab w:val="left" w:pos="709" w:leader="none"/>
        </w:tabs>
        <w:jc w:val="right"/>
        <w:rPr>
          <w:rFonts w:ascii="Calibri" w:hAnsi="Calibri" w:eastAsia="Calibri" w:cs="Calibri"/>
        </w:rPr>
      </w:pPr>
      <w:r>
        <w:rPr>
          <w:rFonts w:eastAsia="Calibri" w:cs="Calibri" w:ascii="Calibri" w:hAnsi="Calibri"/>
        </w:rPr>
      </w:r>
    </w:p>
    <w:p>
      <w:pPr>
        <w:pStyle w:val="Normal"/>
        <w:tabs>
          <w:tab w:val="left" w:pos="426" w:leader="none"/>
          <w:tab w:val="left" w:pos="709" w:leader="none"/>
        </w:tabs>
        <w:jc w:val="right"/>
        <w:rPr>
          <w:rFonts w:ascii="Calibri" w:hAnsi="Calibri" w:eastAsia="Calibri" w:cs="Calibri"/>
        </w:rPr>
      </w:pPr>
      <w:r>
        <w:rPr>
          <w:rFonts w:eastAsia="Calibri" w:cs="Calibri" w:ascii="Calibri" w:hAnsi="Calibri"/>
        </w:rPr>
      </w:r>
    </w:p>
    <w:p>
      <w:pPr>
        <w:pStyle w:val="Normal"/>
        <w:suppressAutoHyphens w:val="false"/>
        <w:rPr>
          <w:rFonts w:ascii="Calibri" w:hAnsi="Calibri" w:eastAsia="Calibri" w:cs="Calibri"/>
        </w:rPr>
      </w:pPr>
      <w:r>
        <w:rPr>
          <w:rFonts w:eastAsia="Calibri" w:cs="Calibri" w:ascii="Calibri" w:hAnsi="Calibri"/>
        </w:rPr>
      </w:r>
      <w:r>
        <w:br w:type="page"/>
      </w:r>
    </w:p>
    <w:p>
      <w:pPr>
        <w:pStyle w:val="Normal"/>
        <w:tabs>
          <w:tab w:val="left" w:pos="426" w:leader="none"/>
          <w:tab w:val="left" w:pos="709" w:leader="none"/>
        </w:tabs>
        <w:jc w:val="center"/>
        <w:rPr>
          <w:rFonts w:ascii="Calibri" w:hAnsi="Calibri" w:eastAsia="Calibri" w:cs="Calibri"/>
          <w:sz w:val="20"/>
          <w:szCs w:val="20"/>
        </w:rPr>
      </w:pPr>
      <w:bookmarkStart w:id="7" w:name="_heading=h.1t3h5sf"/>
      <w:bookmarkStart w:id="8" w:name="_heading=h.1t3h5sf"/>
      <w:bookmarkEnd w:id="8"/>
      <w:r>
        <w:rPr>
          <w:rFonts w:eastAsia="Calibri" w:cs="Calibri" w:ascii="Calibri" w:hAnsi="Calibri"/>
          <w:sz w:val="20"/>
          <w:szCs w:val="20"/>
        </w:rPr>
      </w:r>
    </w:p>
    <w:p>
      <w:pPr>
        <w:pStyle w:val="Normal"/>
        <w:shd w:val="clear" w:color="auto" w:fill="76923C"/>
        <w:ind w:left="-142" w:right="83" w:hanging="0"/>
        <w:jc w:val="center"/>
        <w:rPr>
          <w:rFonts w:ascii="Calibri" w:hAnsi="Calibri" w:eastAsia="Calibri" w:cs="Calibri"/>
          <w:b/>
          <w:b/>
        </w:rPr>
      </w:pPr>
      <w:r>
        <w:rPr>
          <w:rFonts w:eastAsia="Calibri" w:cs="Calibri" w:ascii="Calibri" w:hAnsi="Calibri"/>
          <w:b/>
        </w:rPr>
        <w:t xml:space="preserve">ANEXO I </w:t>
      </w:r>
    </w:p>
    <w:p>
      <w:pPr>
        <w:pStyle w:val="Normal"/>
        <w:shd w:val="clear" w:color="auto" w:fill="76923C"/>
        <w:ind w:left="-142" w:right="83" w:hanging="0"/>
        <w:jc w:val="center"/>
        <w:rPr>
          <w:rFonts w:ascii="Calibri" w:hAnsi="Calibri" w:eastAsia="Calibri" w:cs="Calibri"/>
        </w:rPr>
      </w:pPr>
      <w:r>
        <w:rPr>
          <w:rFonts w:eastAsia="Calibri" w:cs="Calibri" w:ascii="Calibri" w:hAnsi="Calibri"/>
          <w:b/>
        </w:rPr>
        <w:t xml:space="preserve">FORMULÁRIO DE RECURSO </w:t>
      </w:r>
    </w:p>
    <w:p>
      <w:pPr>
        <w:pStyle w:val="Normal"/>
        <w:jc w:val="center"/>
        <w:rPr>
          <w:rFonts w:ascii="Calibri" w:hAnsi="Calibri" w:eastAsia="Calibri" w:cs="Calibri"/>
          <w:b/>
          <w:b/>
        </w:rPr>
      </w:pPr>
      <w:r>
        <w:rPr>
          <w:rFonts w:eastAsia="Calibri" w:cs="Calibri" w:ascii="Calibri" w:hAnsi="Calibri"/>
          <w:b/>
        </w:rPr>
      </w:r>
    </w:p>
    <w:tbl>
      <w:tblPr>
        <w:tblStyle w:val="a6"/>
        <w:tblW w:w="9855"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577"/>
        <w:gridCol w:w="4012"/>
        <w:gridCol w:w="377"/>
        <w:gridCol w:w="1218"/>
        <w:gridCol w:w="3671"/>
      </w:tblGrid>
      <w:tr>
        <w:trPr/>
        <w:tc>
          <w:tcPr>
            <w:tcW w:w="98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3" w:type="dxa"/>
            </w:tcMar>
          </w:tcPr>
          <w:p>
            <w:pPr>
              <w:pStyle w:val="Normal"/>
              <w:rPr>
                <w:rFonts w:ascii="Calibri" w:hAnsi="Calibri" w:eastAsia="Calibri" w:cs="Calibri"/>
              </w:rPr>
            </w:pPr>
            <w:r>
              <w:rPr>
                <w:rFonts w:eastAsia="Calibri" w:cs="Calibri" w:ascii="Calibri" w:hAnsi="Calibri"/>
                <w:b/>
              </w:rPr>
              <w:t>Á DIRETORIA DE ENSINO</w:t>
            </w:r>
          </w:p>
        </w:tc>
      </w:tr>
      <w:tr>
        <w:trPr/>
        <w:tc>
          <w:tcPr>
            <w:tcW w:w="98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Calibri" w:hAnsi="Calibri" w:eastAsia="Calibri" w:cs="Calibri"/>
                <w:b/>
                <w:b/>
              </w:rPr>
            </w:pPr>
            <w:r>
              <w:rPr>
                <w:rFonts w:eastAsia="Calibri" w:cs="Calibri" w:ascii="Calibri" w:hAnsi="Calibri"/>
                <w:b/>
              </w:rPr>
            </w:r>
          </w:p>
        </w:tc>
      </w:tr>
      <w:tr>
        <w:trPr/>
        <w:tc>
          <w:tcPr>
            <w:tcW w:w="98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jc w:val="both"/>
              <w:rPr>
                <w:rFonts w:ascii="Calibri" w:hAnsi="Calibri" w:eastAsia="Calibri" w:cs="Calibri"/>
              </w:rPr>
            </w:pPr>
            <w:r>
              <w:rPr>
                <w:rFonts w:eastAsia="Calibri" w:cs="Calibri" w:ascii="Calibri" w:hAnsi="Calibri"/>
                <w:b/>
              </w:rPr>
              <w:t xml:space="preserve">NOME: </w:t>
            </w:r>
          </w:p>
        </w:tc>
      </w:tr>
      <w:tr>
        <w:trPr/>
        <w:tc>
          <w:tcPr>
            <w:tcW w:w="98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jc w:val="both"/>
              <w:rPr>
                <w:rFonts w:ascii="Calibri" w:hAnsi="Calibri" w:eastAsia="Calibri" w:cs="Calibri"/>
                <w:b/>
                <w:b/>
              </w:rPr>
            </w:pPr>
            <w:r>
              <w:rPr>
                <w:rFonts w:eastAsia="Calibri" w:cs="Calibri" w:ascii="Calibri" w:hAnsi="Calibri"/>
                <w:b/>
              </w:rPr>
            </w:r>
          </w:p>
        </w:tc>
      </w:tr>
      <w:tr>
        <w:trPr/>
        <w:tc>
          <w:tcPr>
            <w:tcW w:w="98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jc w:val="both"/>
              <w:rPr>
                <w:rFonts w:ascii="Calibri" w:hAnsi="Calibri" w:eastAsia="Calibri" w:cs="Calibri"/>
              </w:rPr>
            </w:pPr>
            <w:r>
              <w:rPr>
                <w:rFonts w:eastAsia="Calibri" w:cs="Calibri" w:ascii="Calibri" w:hAnsi="Calibri"/>
                <w:b/>
              </w:rPr>
              <w:t>ENDEREÇO:</w:t>
            </w:r>
          </w:p>
        </w:tc>
      </w:tr>
      <w:tr>
        <w:trPr/>
        <w:tc>
          <w:tcPr>
            <w:tcW w:w="98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jc w:val="both"/>
              <w:rPr>
                <w:rFonts w:ascii="Calibri" w:hAnsi="Calibri" w:eastAsia="Calibri" w:cs="Calibri"/>
                <w:b/>
                <w:b/>
              </w:rPr>
            </w:pPr>
            <w:r>
              <w:rPr>
                <w:rFonts w:eastAsia="Calibri" w:cs="Calibri" w:ascii="Calibri" w:hAnsi="Calibri"/>
                <w:b/>
              </w:rPr>
            </w:r>
          </w:p>
        </w:tc>
      </w:tr>
      <w:tr>
        <w:trPr/>
        <w:tc>
          <w:tcPr>
            <w:tcW w:w="49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jc w:val="both"/>
              <w:rPr>
                <w:rFonts w:ascii="Calibri" w:hAnsi="Calibri" w:eastAsia="Calibri" w:cs="Calibri"/>
              </w:rPr>
            </w:pPr>
            <w:r>
              <w:rPr>
                <w:rFonts w:eastAsia="Calibri" w:cs="Calibri" w:ascii="Calibri" w:hAnsi="Calibri"/>
                <w:b/>
              </w:rPr>
              <w:t>TELEFONE:</w:t>
            </w:r>
          </w:p>
        </w:tc>
        <w:tc>
          <w:tcPr>
            <w:tcW w:w="48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jc w:val="both"/>
              <w:rPr>
                <w:rFonts w:ascii="Calibri" w:hAnsi="Calibri" w:eastAsia="Calibri" w:cs="Calibri"/>
              </w:rPr>
            </w:pPr>
            <w:r>
              <w:rPr>
                <w:rFonts w:eastAsia="Calibri" w:cs="Calibri" w:ascii="Calibri" w:hAnsi="Calibri"/>
                <w:b/>
              </w:rPr>
              <w:t>E-MAIL:</w:t>
            </w:r>
          </w:p>
        </w:tc>
      </w:tr>
      <w:tr>
        <w:trPr/>
        <w:tc>
          <w:tcPr>
            <w:tcW w:w="98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jc w:val="both"/>
              <w:rPr>
                <w:rFonts w:ascii="Calibri" w:hAnsi="Calibri" w:eastAsia="Calibri" w:cs="Calibri"/>
                <w:b/>
                <w:b/>
              </w:rPr>
            </w:pPr>
            <w:r>
              <w:rPr>
                <w:rFonts w:eastAsia="Calibri" w:cs="Calibri" w:ascii="Calibri" w:hAnsi="Calibri"/>
                <w:b/>
              </w:rPr>
            </w:r>
          </w:p>
        </w:tc>
      </w:tr>
      <w:tr>
        <w:trPr/>
        <w:tc>
          <w:tcPr>
            <w:tcW w:w="618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jc w:val="both"/>
              <w:rPr>
                <w:rFonts w:ascii="Calibri" w:hAnsi="Calibri" w:eastAsia="Calibri" w:cs="Calibri"/>
              </w:rPr>
            </w:pPr>
            <w:r>
              <w:rPr>
                <w:rFonts w:eastAsia="Calibri" w:cs="Calibri" w:ascii="Calibri" w:hAnsi="Calibri"/>
                <w:b/>
              </w:rPr>
              <w:t xml:space="preserve">CURSO: </w:t>
            </w:r>
          </w:p>
        </w:tc>
        <w:tc>
          <w:tcPr>
            <w:tcW w:w="3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jc w:val="both"/>
              <w:rPr>
                <w:rFonts w:ascii="Calibri" w:hAnsi="Calibri" w:eastAsia="Calibri" w:cs="Calibri"/>
              </w:rPr>
            </w:pPr>
            <w:r>
              <w:rPr>
                <w:rFonts w:eastAsia="Calibri" w:cs="Calibri" w:ascii="Calibri" w:hAnsi="Calibri"/>
                <w:b/>
              </w:rPr>
              <w:t>TURNO:</w:t>
            </w:r>
          </w:p>
        </w:tc>
      </w:tr>
      <w:tr>
        <w:trPr/>
        <w:tc>
          <w:tcPr>
            <w:tcW w:w="98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Calibri" w:hAnsi="Calibri" w:eastAsia="Calibri" w:cs="Calibri"/>
                <w:b/>
                <w:b/>
              </w:rPr>
            </w:pPr>
            <w:r>
              <w:rPr>
                <w:rFonts w:eastAsia="Calibri" w:cs="Calibri" w:ascii="Calibri" w:hAnsi="Calibri"/>
                <w:b/>
              </w:rPr>
            </w:r>
          </w:p>
        </w:tc>
      </w:tr>
      <w:tr>
        <w:trPr>
          <w:trHeight w:val="413" w:hRule="atLeast"/>
        </w:trPr>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lineRule="auto" w:line="278"/>
              <w:rPr>
                <w:rFonts w:ascii="Calibri" w:hAnsi="Calibri" w:eastAsia="Calibri" w:cs="Calibri"/>
                <w:b/>
                <w:b/>
              </w:rPr>
            </w:pPr>
            <w:r>
              <w:rPr>
                <w:rFonts w:eastAsia="Calibri" w:cs="Calibri" w:ascii="Calibri" w:hAnsi="Calibri"/>
                <w:b/>
              </w:rPr>
              <mc:AlternateContent>
                <mc:Choice Requires="wps">
                  <w:drawing>
                    <wp:anchor behindDoc="0" distT="72390" distB="72390" distL="72390" distR="72390" simplePos="0" locked="0" layoutInCell="1" allowOverlap="1" relativeHeight="2">
                      <wp:simplePos x="0" y="0"/>
                      <wp:positionH relativeFrom="column">
                        <wp:posOffset>8890</wp:posOffset>
                      </wp:positionH>
                      <wp:positionV relativeFrom="paragraph">
                        <wp:posOffset>135890</wp:posOffset>
                      </wp:positionV>
                      <wp:extent cx="211455" cy="63500"/>
                      <wp:effectExtent l="0" t="0" r="0" b="0"/>
                      <wp:wrapNone/>
                      <wp:docPr id="1" name="Retângulo 5"/>
                      <a:graphic xmlns:a="http://schemas.openxmlformats.org/drawingml/2006/main">
                        <a:graphicData uri="http://schemas.microsoft.com/office/word/2010/wordprocessingShape">
                          <wps:wsp>
                            <wps:cNvSpPr/>
                            <wps:spPr>
                              <a:xfrm>
                                <a:off x="0" y="0"/>
                                <a:ext cx="210960" cy="63000"/>
                              </a:xfrm>
                              <a:prstGeom prst="rect">
                                <a:avLst/>
                              </a:prstGeom>
                              <a:solidFill>
                                <a:srgbClr val="ffffff"/>
                              </a:solidFill>
                              <a:ln>
                                <a:noFill/>
                              </a:ln>
                            </wps:spPr>
                            <wps:style>
                              <a:lnRef idx="0"/>
                              <a:fillRef idx="0"/>
                              <a:effectRef idx="0"/>
                              <a:fontRef idx="minor"/>
                            </wps:style>
                            <wps:txbx>
                              <w:txbxContent>
                                <w:p>
                                  <w:pPr>
                                    <w:pStyle w:val="Contedodoquadro"/>
                                    <w:rPr>
                                      <w:color w:val="00000A"/>
                                    </w:rPr>
                                  </w:pPr>
                                  <w:r>
                                    <w:rPr>
                                      <w:color w:val="00000A"/>
                                    </w:rPr>
                                  </w:r>
                                </w:p>
                              </w:txbxContent>
                            </wps:txbx>
                            <wps:bodyPr lIns="0" rIns="0" tIns="0" bIns="0">
                              <a:noAutofit/>
                            </wps:bodyPr>
                          </wps:wsp>
                        </a:graphicData>
                      </a:graphic>
                    </wp:anchor>
                  </w:drawing>
                </mc:Choice>
                <mc:Fallback>
                  <w:pict>
                    <v:rect id="shape_0" ID="Retângulo 5" fillcolor="white" stroked="f" style="position:absolute;margin-left:0.7pt;margin-top:10.7pt;width:16.55pt;height:4.9pt">
                      <w10:wrap type="none"/>
                      <v:fill o:detectmouseclick="t" type="solid" color2="black"/>
                      <v:stroke color="#3465a4" joinstyle="round" endcap="flat"/>
                      <v:textbox>
                        <w:txbxContent>
                          <w:p>
                            <w:pPr>
                              <w:pStyle w:val="Contedodoquadro"/>
                              <w:rPr>
                                <w:color w:val="00000A"/>
                              </w:rPr>
                            </w:pPr>
                            <w:r>
                              <w:rPr>
                                <w:color w:val="00000A"/>
                              </w:rPr>
                            </w:r>
                          </w:p>
                        </w:txbxContent>
                      </v:textbox>
                    </v:rect>
                  </w:pict>
                </mc:Fallback>
              </mc:AlternateContent>
            </w:r>
          </w:p>
        </w:tc>
        <w:tc>
          <w:tcPr>
            <w:tcW w:w="4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lineRule="auto" w:line="278"/>
              <w:rPr>
                <w:rFonts w:ascii="Calibri" w:hAnsi="Calibri" w:eastAsia="Calibri" w:cs="Calibri"/>
              </w:rPr>
            </w:pPr>
            <w:r>
              <w:rPr>
                <w:rFonts w:eastAsia="Calibri" w:cs="Calibri" w:ascii="Calibri" w:hAnsi="Calibri"/>
              </w:rPr>
              <w:t>Contra as normas do edital</w:t>
            </w:r>
          </w:p>
        </w:tc>
        <w:tc>
          <w:tcPr>
            <w:tcW w:w="526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rPr>
                <w:rFonts w:ascii="Calibri" w:hAnsi="Calibri" w:eastAsia="Calibri" w:cs="Calibri"/>
              </w:rPr>
            </w:pPr>
            <w:r>
              <w:rPr>
                <w:rFonts w:eastAsia="Calibri" w:cs="Calibri" w:ascii="Calibri" w:hAnsi="Calibri"/>
              </w:rPr>
              <w:t>Contra o resultado final</w:t>
            </w:r>
          </w:p>
        </w:tc>
      </w:tr>
      <w:tr>
        <w:trPr>
          <w:trHeight w:val="417" w:hRule="atLeast"/>
        </w:trPr>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lineRule="auto" w:line="278"/>
              <w:rPr>
                <w:rFonts w:ascii="Calibri" w:hAnsi="Calibri" w:eastAsia="Calibri" w:cs="Calibri"/>
              </w:rPr>
            </w:pPr>
            <w:r>
              <w:rPr>
                <w:rFonts w:eastAsia="Calibri" w:cs="Calibri" w:ascii="Calibri" w:hAnsi="Calibri"/>
              </w:rPr>
              <mc:AlternateContent>
                <mc:Choice Requires="wps">
                  <w:drawing>
                    <wp:anchor behindDoc="0" distT="72390" distB="72390" distL="72390" distR="72390" simplePos="0" locked="0" layoutInCell="1" allowOverlap="1" relativeHeight="3">
                      <wp:simplePos x="0" y="0"/>
                      <wp:positionH relativeFrom="column">
                        <wp:posOffset>72390</wp:posOffset>
                      </wp:positionH>
                      <wp:positionV relativeFrom="paragraph">
                        <wp:posOffset>72390</wp:posOffset>
                      </wp:positionV>
                      <wp:extent cx="55245" cy="90170"/>
                      <wp:effectExtent l="0" t="0" r="0" b="0"/>
                      <wp:wrapNone/>
                      <wp:docPr id="3" name="Retângulo 4"/>
                      <a:graphic xmlns:a="http://schemas.openxmlformats.org/drawingml/2006/main">
                        <a:graphicData uri="http://schemas.microsoft.com/office/word/2010/wordprocessingShape">
                          <wps:wsp>
                            <wps:cNvSpPr/>
                            <wps:spPr>
                              <a:xfrm>
                                <a:off x="0" y="0"/>
                                <a:ext cx="54720" cy="89640"/>
                              </a:xfrm>
                              <a:prstGeom prst="rect">
                                <a:avLst/>
                              </a:prstGeom>
                              <a:solidFill>
                                <a:srgbClr val="ffffff"/>
                              </a:solidFill>
                              <a:ln>
                                <a:noFill/>
                              </a:ln>
                            </wps:spPr>
                            <wps:style>
                              <a:lnRef idx="0"/>
                              <a:fillRef idx="0"/>
                              <a:effectRef idx="0"/>
                              <a:fontRef idx="minor"/>
                            </wps:style>
                            <wps:txbx>
                              <w:txbxContent>
                                <w:p>
                                  <w:pPr>
                                    <w:pStyle w:val="Contedodoquadro"/>
                                    <w:rPr>
                                      <w:color w:val="00000A"/>
                                    </w:rPr>
                                  </w:pPr>
                                  <w:r>
                                    <w:rPr>
                                      <w:color w:val="00000A"/>
                                    </w:rPr>
                                  </w:r>
                                </w:p>
                              </w:txbxContent>
                            </wps:txbx>
                            <wps:bodyPr lIns="0" rIns="0" tIns="0" bIns="0">
                              <a:noAutofit/>
                            </wps:bodyPr>
                          </wps:wsp>
                        </a:graphicData>
                      </a:graphic>
                    </wp:anchor>
                  </w:drawing>
                </mc:Choice>
                <mc:Fallback>
                  <w:pict>
                    <v:rect id="shape_0" ID="Retângulo 4" fillcolor="white" stroked="f" style="position:absolute;margin-left:5.7pt;margin-top:5.7pt;width:4.25pt;height:7pt">
                      <w10:wrap type="none"/>
                      <v:fill o:detectmouseclick="t" type="solid" color2="black"/>
                      <v:stroke color="#3465a4" joinstyle="round" endcap="flat"/>
                      <v:textbox>
                        <w:txbxContent>
                          <w:p>
                            <w:pPr>
                              <w:pStyle w:val="Contedodoquadro"/>
                              <w:rPr>
                                <w:color w:val="00000A"/>
                              </w:rPr>
                            </w:pPr>
                            <w:r>
                              <w:rPr>
                                <w:color w:val="00000A"/>
                              </w:rPr>
                            </w:r>
                          </w:p>
                        </w:txbxContent>
                      </v:textbox>
                    </v:rect>
                  </w:pict>
                </mc:Fallback>
              </mc:AlternateContent>
            </w:r>
          </w:p>
        </w:tc>
        <w:tc>
          <w:tcPr>
            <w:tcW w:w="40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lineRule="auto" w:line="278"/>
              <w:rPr>
                <w:rFonts w:ascii="Calibri" w:hAnsi="Calibri" w:eastAsia="Calibri" w:cs="Calibri"/>
              </w:rPr>
            </w:pPr>
            <w:r>
              <w:rPr>
                <w:rFonts w:eastAsia="Calibri" w:cs="Calibri" w:ascii="Calibri" w:hAnsi="Calibri"/>
              </w:rPr>
              <w:t>Contra a listagem de candidatos</w:t>
            </w:r>
          </w:p>
        </w:tc>
        <w:tc>
          <w:tcPr>
            <w:tcW w:w="526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widowControl w:val="false"/>
              <w:pBdr/>
              <w:spacing w:lineRule="auto" w:line="276"/>
              <w:rPr>
                <w:rFonts w:ascii="Calibri" w:hAnsi="Calibri" w:eastAsia="Calibri" w:cs="Calibri"/>
              </w:rPr>
            </w:pPr>
            <w:r>
              <w:rPr>
                <w:rFonts w:eastAsia="Calibri" w:cs="Calibri" w:ascii="Calibri" w:hAnsi="Calibri"/>
              </w:rPr>
            </w:r>
          </w:p>
        </w:tc>
      </w:tr>
      <w:tr>
        <w:trPr>
          <w:trHeight w:val="131" w:hRule="atLeast"/>
        </w:trPr>
        <w:tc>
          <w:tcPr>
            <w:tcW w:w="98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Calibri" w:hAnsi="Calibri" w:eastAsia="Calibri" w:cs="Calibri"/>
                <w:b/>
                <w:b/>
              </w:rPr>
            </w:pPr>
            <w:r>
              <w:rPr>
                <w:rFonts w:eastAsia="Calibri" w:cs="Calibri" w:ascii="Calibri" w:hAnsi="Calibri"/>
                <w:b/>
              </w:rPr>
            </w:r>
          </w:p>
        </w:tc>
      </w:tr>
      <w:tr>
        <w:trPr>
          <w:trHeight w:val="423" w:hRule="atLeast"/>
        </w:trPr>
        <w:tc>
          <w:tcPr>
            <w:tcW w:w="98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jc w:val="center"/>
              <w:rPr>
                <w:rFonts w:ascii="Calibri" w:hAnsi="Calibri" w:eastAsia="Calibri" w:cs="Calibri"/>
                <w:b/>
                <w:b/>
              </w:rPr>
            </w:pPr>
            <w:r>
              <w:rPr>
                <w:rFonts w:eastAsia="Calibri" w:cs="Calibri" w:ascii="Calibri" w:hAnsi="Calibri"/>
                <w:b/>
              </w:rPr>
            </w:r>
          </w:p>
          <w:p>
            <w:pPr>
              <w:pStyle w:val="Normal"/>
              <w:rPr>
                <w:rFonts w:ascii="Calibri" w:hAnsi="Calibri" w:eastAsia="Calibri" w:cs="Calibri"/>
              </w:rPr>
            </w:pPr>
            <w:r>
              <w:rPr>
                <w:rFonts w:eastAsia="Calibri" w:cs="Calibri" w:ascii="Calibri" w:hAnsi="Calibri"/>
                <w:b/>
              </w:rPr>
              <w:t xml:space="preserve">Justificativa </w:t>
            </w:r>
            <w:r>
              <w:rPr>
                <w:rFonts w:eastAsia="Calibri" w:cs="Calibri" w:ascii="Calibri" w:hAnsi="Calibri"/>
                <w:b/>
                <w:color w:val="000000"/>
              </w:rPr>
              <w:t>do candidato:</w:t>
            </w:r>
          </w:p>
          <w:p>
            <w:pPr>
              <w:pStyle w:val="Normal"/>
              <w:rPr>
                <w:rFonts w:ascii="Calibri" w:hAnsi="Calibri" w:eastAsia="Calibri" w:cs="Calibri"/>
              </w:rPr>
            </w:pPr>
            <w:r>
              <w:rPr>
                <w:rFonts w:eastAsia="Calibri" w:cs="Calibri" w:ascii="Calibri" w:hAnsi="Calibri"/>
              </w:rPr>
              <w:t>______________________________________________________________________________</w:t>
            </w:r>
          </w:p>
          <w:p>
            <w:pPr>
              <w:pStyle w:val="Normal"/>
              <w:rPr>
                <w:rFonts w:ascii="Calibri" w:hAnsi="Calibri" w:eastAsia="Calibri" w:cs="Calibri"/>
              </w:rPr>
            </w:pPr>
            <w:r>
              <w:rPr>
                <w:rFonts w:eastAsia="Calibri" w:cs="Calibri" w:ascii="Calibri" w:hAnsi="Calibri"/>
              </w:rPr>
              <w:t>______________________________________________________________________________</w:t>
            </w:r>
          </w:p>
          <w:p>
            <w:pPr>
              <w:pStyle w:val="Normal"/>
              <w:rPr>
                <w:rFonts w:ascii="Calibri" w:hAnsi="Calibri" w:eastAsia="Calibri" w:cs="Calibri"/>
              </w:rPr>
            </w:pPr>
            <w:r>
              <w:rPr>
                <w:rFonts w:eastAsia="Calibri" w:cs="Calibri" w:ascii="Calibri" w:hAnsi="Calibri"/>
              </w:rPr>
              <w:t>______________________________________________________________________________</w:t>
            </w:r>
          </w:p>
          <w:p>
            <w:pPr>
              <w:pStyle w:val="Normal"/>
              <w:rPr>
                <w:rFonts w:ascii="Calibri" w:hAnsi="Calibri" w:eastAsia="Calibri" w:cs="Calibri"/>
              </w:rPr>
            </w:pPr>
            <w:r>
              <w:rPr>
                <w:rFonts w:eastAsia="Calibri" w:cs="Calibri" w:ascii="Calibri" w:hAnsi="Calibri"/>
              </w:rPr>
              <w:t>______________________________________________________________________________</w:t>
            </w:r>
          </w:p>
          <w:p>
            <w:pPr>
              <w:pStyle w:val="Normal"/>
              <w:rPr>
                <w:rFonts w:ascii="Calibri" w:hAnsi="Calibri" w:eastAsia="Calibri" w:cs="Calibri"/>
              </w:rPr>
            </w:pPr>
            <w:r>
              <w:rPr>
                <w:rFonts w:eastAsia="Calibri" w:cs="Calibri" w:ascii="Calibri" w:hAnsi="Calibri"/>
              </w:rPr>
              <w:t>______________________________________________________________________________</w:t>
            </w:r>
          </w:p>
          <w:p>
            <w:pPr>
              <w:pStyle w:val="Normal"/>
              <w:rPr>
                <w:rFonts w:ascii="Calibri" w:hAnsi="Calibri" w:eastAsia="Calibri" w:cs="Calibri"/>
              </w:rPr>
            </w:pPr>
            <w:r>
              <w:rPr>
                <w:rFonts w:eastAsia="Calibri" w:cs="Calibri" w:ascii="Calibri" w:hAnsi="Calibri"/>
              </w:rPr>
              <w:t>______________________________________________________________________________</w:t>
            </w:r>
          </w:p>
          <w:p>
            <w:pPr>
              <w:pStyle w:val="Normal"/>
              <w:rPr>
                <w:rFonts w:ascii="Calibri" w:hAnsi="Calibri" w:eastAsia="Calibri" w:cs="Calibri"/>
              </w:rPr>
            </w:pPr>
            <w:r>
              <w:rPr>
                <w:rFonts w:eastAsia="Calibri" w:cs="Calibri" w:ascii="Calibri" w:hAnsi="Calibri"/>
              </w:rPr>
              <w:t>______________________________________________________________________________</w:t>
            </w:r>
          </w:p>
          <w:p>
            <w:pPr>
              <w:pStyle w:val="Normal"/>
              <w:rPr>
                <w:rFonts w:ascii="Calibri" w:hAnsi="Calibri" w:eastAsia="Calibri" w:cs="Calibri"/>
              </w:rPr>
            </w:pPr>
            <w:r>
              <w:rPr>
                <w:rFonts w:eastAsia="Calibri" w:cs="Calibri" w:ascii="Calibri" w:hAnsi="Calibri"/>
              </w:rPr>
              <w:t>______________________________________________________________________________</w:t>
            </w:r>
          </w:p>
          <w:p>
            <w:pPr>
              <w:pStyle w:val="Normal"/>
              <w:rPr>
                <w:rFonts w:ascii="Calibri" w:hAnsi="Calibri" w:eastAsia="Calibri" w:cs="Calibri"/>
              </w:rPr>
            </w:pPr>
            <w:r>
              <w:rPr>
                <w:rFonts w:eastAsia="Calibri" w:cs="Calibri" w:ascii="Calibri" w:hAnsi="Calibri"/>
              </w:rPr>
              <w:t>______________________________________________________________________________</w:t>
            </w:r>
          </w:p>
          <w:p>
            <w:pPr>
              <w:pStyle w:val="Normal"/>
              <w:rPr>
                <w:rFonts w:ascii="Calibri" w:hAnsi="Calibri" w:eastAsia="Calibri" w:cs="Calibri"/>
              </w:rPr>
            </w:pPr>
            <w:r>
              <w:rPr>
                <w:rFonts w:eastAsia="Calibri" w:cs="Calibri" w:ascii="Calibri" w:hAnsi="Calibri"/>
              </w:rPr>
              <w:t>______________________________________________________________________________</w:t>
            </w:r>
          </w:p>
          <w:p>
            <w:pPr>
              <w:pStyle w:val="Normal"/>
              <w:rPr>
                <w:rFonts w:ascii="Calibri" w:hAnsi="Calibri" w:eastAsia="Calibri" w:cs="Calibri"/>
              </w:rPr>
            </w:pPr>
            <w:r>
              <w:rPr>
                <w:rFonts w:eastAsia="Calibri" w:cs="Calibri" w:ascii="Calibri" w:hAnsi="Calibri"/>
              </w:rPr>
              <w:t>______________________________________________________________________________</w:t>
            </w:r>
          </w:p>
          <w:p>
            <w:pPr>
              <w:pStyle w:val="Normal"/>
              <w:rPr>
                <w:rFonts w:ascii="Calibri" w:hAnsi="Calibri" w:eastAsia="Calibri" w:cs="Calibri"/>
              </w:rPr>
            </w:pPr>
            <w:r>
              <w:rPr>
                <w:rFonts w:eastAsia="Calibri" w:cs="Calibri" w:ascii="Calibri" w:hAnsi="Calibri"/>
              </w:rPr>
              <w:t>______________________________________________________________________________</w:t>
            </w:r>
          </w:p>
          <w:p>
            <w:pPr>
              <w:pStyle w:val="Normal"/>
              <w:rPr>
                <w:rFonts w:ascii="Calibri" w:hAnsi="Calibri" w:eastAsia="Calibri" w:cs="Calibri"/>
                <w:b/>
                <w:b/>
              </w:rPr>
            </w:pPr>
            <w:r>
              <w:rPr>
                <w:rFonts w:eastAsia="Calibri" w:cs="Calibri" w:ascii="Calibri" w:hAnsi="Calibri"/>
              </w:rPr>
              <w:t>___________________________________________________________________________________________________________________________________________</w:t>
            </w:r>
          </w:p>
        </w:tc>
      </w:tr>
      <w:tr>
        <w:trPr>
          <w:trHeight w:val="1817" w:hRule="atLeast"/>
        </w:trPr>
        <w:tc>
          <w:tcPr>
            <w:tcW w:w="98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jc w:val="center"/>
              <w:rPr>
                <w:rFonts w:ascii="Calibri" w:hAnsi="Calibri" w:eastAsia="Calibri" w:cs="Calibri"/>
                <w:b/>
                <w:b/>
              </w:rPr>
            </w:pPr>
            <w:r>
              <w:rPr>
                <w:rFonts w:eastAsia="Calibri" w:cs="Calibri" w:ascii="Calibri" w:hAnsi="Calibri"/>
                <w:b/>
              </w:rPr>
            </w:r>
          </w:p>
          <w:p>
            <w:pPr>
              <w:pStyle w:val="Normal"/>
              <w:ind w:left="340" w:hanging="0"/>
              <w:jc w:val="right"/>
              <w:rPr>
                <w:rFonts w:ascii="Calibri" w:hAnsi="Calibri" w:eastAsia="Calibri" w:cs="Calibri"/>
              </w:rPr>
            </w:pPr>
            <w:r>
              <w:rPr>
                <w:rFonts w:eastAsia="Calibri" w:cs="Calibri" w:ascii="Calibri" w:hAnsi="Calibri"/>
              </w:rPr>
              <w:t>........................................., ................ de ........................................ de ..................</w:t>
            </w:r>
          </w:p>
          <w:p>
            <w:pPr>
              <w:pStyle w:val="Normal"/>
              <w:rPr>
                <w:rFonts w:ascii="Calibri" w:hAnsi="Calibri" w:eastAsia="Calibri" w:cs="Calibri"/>
                <w:b/>
                <w:b/>
              </w:rPr>
            </w:pPr>
            <w:r>
              <w:rPr>
                <w:rFonts w:eastAsia="Calibri" w:cs="Calibri" w:ascii="Calibri" w:hAnsi="Calibri"/>
                <w:b/>
              </w:rPr>
            </w:r>
          </w:p>
          <w:p>
            <w:pPr>
              <w:pStyle w:val="Normal"/>
              <w:rPr>
                <w:rFonts w:ascii="Calibri" w:hAnsi="Calibri" w:eastAsia="Calibri" w:cs="Calibri"/>
                <w:b/>
                <w:b/>
              </w:rPr>
            </w:pPr>
            <w:r>
              <w:rPr>
                <w:rFonts w:eastAsia="Calibri" w:cs="Calibri" w:ascii="Calibri" w:hAnsi="Calibri"/>
                <w:b/>
              </w:rPr>
            </w:r>
          </w:p>
          <w:p>
            <w:pPr>
              <w:pStyle w:val="Normal"/>
              <w:rPr>
                <w:rFonts w:ascii="Calibri" w:hAnsi="Calibri" w:eastAsia="Calibri" w:cs="Calibri"/>
                <w:b/>
                <w:b/>
              </w:rPr>
            </w:pPr>
            <w:r>
              <w:rPr>
                <w:rFonts w:eastAsia="Calibri" w:cs="Calibri" w:ascii="Calibri" w:hAnsi="Calibri"/>
                <w:b/>
              </w:rPr>
            </w:r>
          </w:p>
          <w:p>
            <w:pPr>
              <w:pStyle w:val="Normal"/>
              <w:rPr>
                <w:rFonts w:ascii="Calibri" w:hAnsi="Calibri" w:eastAsia="Calibri" w:cs="Calibri"/>
                <w:b/>
                <w:b/>
              </w:rPr>
            </w:pPr>
            <w:r>
              <w:rPr>
                <w:rFonts w:eastAsia="Calibri" w:cs="Calibri" w:ascii="Calibri" w:hAnsi="Calibri"/>
                <w:b/>
              </w:rPr>
            </w:r>
          </w:p>
          <w:p>
            <w:pPr>
              <w:pStyle w:val="Normal"/>
              <w:jc w:val="center"/>
              <w:rPr>
                <w:rFonts w:ascii="Calibri" w:hAnsi="Calibri" w:eastAsia="Calibri" w:cs="Calibri"/>
                <w:sz w:val="20"/>
                <w:szCs w:val="20"/>
              </w:rPr>
            </w:pPr>
            <w:r>
              <w:rPr>
                <w:rFonts w:eastAsia="Calibri" w:cs="Calibri" w:ascii="Calibri" w:hAnsi="Calibri"/>
                <w:sz w:val="20"/>
                <w:szCs w:val="20"/>
              </w:rPr>
              <w:t>Assinatura do candidado(a)</w:t>
            </w:r>
          </w:p>
          <w:p>
            <w:pPr>
              <w:pStyle w:val="Normal"/>
              <w:rPr>
                <w:rFonts w:ascii="Calibri" w:hAnsi="Calibri" w:eastAsia="Calibri" w:cs="Calibri"/>
                <w:b/>
                <w:b/>
              </w:rPr>
            </w:pPr>
            <w:r>
              <w:rPr>
                <w:rFonts w:eastAsia="Calibri" w:cs="Calibri" w:ascii="Calibri" w:hAnsi="Calibri"/>
                <w:b/>
              </w:rPr>
            </w:r>
          </w:p>
          <w:p>
            <w:pPr>
              <w:pStyle w:val="Normal"/>
              <w:rPr>
                <w:rFonts w:ascii="Calibri" w:hAnsi="Calibri" w:eastAsia="Calibri" w:cs="Calibri"/>
                <w:b/>
                <w:b/>
              </w:rPr>
            </w:pPr>
            <w:bookmarkStart w:id="9" w:name="_GoBack"/>
            <w:bookmarkStart w:id="10" w:name="_GoBack"/>
            <w:bookmarkEnd w:id="10"/>
            <w:r>
              <w:rPr>
                <w:rFonts w:eastAsia="Calibri" w:cs="Calibri" w:ascii="Calibri" w:hAnsi="Calibri"/>
                <w:b/>
              </w:rPr>
            </w:r>
          </w:p>
          <w:p>
            <w:pPr>
              <w:pStyle w:val="Normal"/>
              <w:rPr>
                <w:rFonts w:ascii="Calibri" w:hAnsi="Calibri" w:eastAsia="Calibri" w:cs="Calibri"/>
                <w:b/>
                <w:b/>
              </w:rPr>
            </w:pPr>
            <w:r>
              <w:rPr>
                <w:rFonts w:eastAsia="Calibri" w:cs="Calibri" w:ascii="Calibri" w:hAnsi="Calibri"/>
                <w:b/>
              </w:rPr>
            </w:r>
          </w:p>
        </w:tc>
      </w:tr>
    </w:tbl>
    <w:p>
      <w:pPr>
        <w:pStyle w:val="Normal"/>
        <w:shd w:val="clear" w:color="auto" w:fill="C2D69B"/>
        <w:spacing w:lineRule="auto" w:line="312"/>
        <w:ind w:right="-59" w:hanging="0"/>
        <w:jc w:val="center"/>
        <w:rPr>
          <w:rFonts w:ascii="Calibri" w:hAnsi="Calibri" w:eastAsia="Calibri" w:cs="Calibri"/>
          <w:b/>
          <w:b/>
        </w:rPr>
      </w:pPr>
      <w:r>
        <w:rPr>
          <w:rFonts w:eastAsia="Calibri" w:cs="Calibri" w:ascii="Calibri" w:hAnsi="Calibri"/>
          <w:b/>
        </w:rPr>
        <w:t>ANEXO II</w:t>
      </w:r>
    </w:p>
    <w:p>
      <w:pPr>
        <w:pStyle w:val="Normal"/>
        <w:shd w:val="clear" w:color="auto" w:fill="C2D69B"/>
        <w:spacing w:lineRule="auto" w:line="312"/>
        <w:ind w:right="-59" w:hanging="0"/>
        <w:jc w:val="center"/>
        <w:rPr>
          <w:rFonts w:ascii="Calibri" w:hAnsi="Calibri" w:eastAsia="Calibri" w:cs="Calibri"/>
          <w:b/>
          <w:b/>
        </w:rPr>
      </w:pPr>
      <w:r>
        <w:rPr>
          <w:rFonts w:eastAsia="Calibri" w:cs="Calibri" w:ascii="Calibri" w:hAnsi="Calibri"/>
          <w:b/>
        </w:rPr>
        <w:t xml:space="preserve">TERMO DE AUTORIZAÇÃO DE USO DE IMAGEM </w:t>
      </w:r>
    </w:p>
    <w:p>
      <w:pPr>
        <w:pStyle w:val="Normal"/>
        <w:spacing w:lineRule="auto" w:line="312"/>
        <w:rPr>
          <w:rFonts w:ascii="Calibri" w:hAnsi="Calibri" w:eastAsia="Calibri" w:cs="Calibri"/>
          <w:color w:val="000000"/>
        </w:rPr>
      </w:pPr>
      <w:r>
        <w:rPr>
          <w:rFonts w:eastAsia="Calibri" w:cs="Calibri" w:ascii="Calibri" w:hAnsi="Calibri"/>
          <w:color w:val="000000"/>
        </w:rPr>
      </w:r>
    </w:p>
    <w:p>
      <w:pPr>
        <w:pStyle w:val="Normal"/>
        <w:spacing w:lineRule="auto" w:line="360"/>
        <w:jc w:val="both"/>
        <w:rPr>
          <w:rFonts w:ascii="Calibri" w:hAnsi="Calibri" w:eastAsia="Calibri" w:cs="Calibri"/>
        </w:rPr>
      </w:pPr>
      <w:r>
        <w:rPr>
          <w:rFonts w:eastAsia="Calibri" w:cs="Calibri" w:ascii="Calibri" w:hAnsi="Calibri"/>
        </w:rPr>
      </w:r>
    </w:p>
    <w:p>
      <w:pPr>
        <w:pStyle w:val="Normal"/>
        <w:spacing w:lineRule="auto" w:line="360"/>
        <w:jc w:val="both"/>
        <w:rPr>
          <w:rFonts w:ascii="Calibri" w:hAnsi="Calibri" w:eastAsia="Calibri" w:cs="Calibri"/>
        </w:rPr>
      </w:pPr>
      <w:r>
        <w:rPr>
          <w:rFonts w:eastAsia="Calibri" w:cs="Calibri" w:ascii="Calibri" w:hAnsi="Calibri"/>
        </w:rPr>
      </w:r>
    </w:p>
    <w:p>
      <w:pPr>
        <w:pStyle w:val="Normal"/>
        <w:spacing w:lineRule="auto" w:line="360"/>
        <w:jc w:val="both"/>
        <w:rPr>
          <w:rFonts w:ascii="Calibri" w:hAnsi="Calibri" w:eastAsia="Calibri" w:cs="Calibri"/>
        </w:rPr>
      </w:pPr>
      <w:r>
        <w:rPr>
          <w:rFonts w:eastAsia="Calibri" w:cs="Calibri" w:ascii="Calibri" w:hAnsi="Calibri"/>
        </w:rPr>
        <w:t>Nome completo da/do candidata/candidato: _____________________________________________________________________</w:t>
      </w:r>
    </w:p>
    <w:p>
      <w:pPr>
        <w:pStyle w:val="Normal"/>
        <w:spacing w:lineRule="auto" w:line="360"/>
        <w:jc w:val="both"/>
        <w:rPr>
          <w:rFonts w:ascii="Calibri" w:hAnsi="Calibri" w:eastAsia="Calibri" w:cs="Calibri"/>
        </w:rPr>
      </w:pPr>
      <w:r>
        <w:rPr>
          <w:rFonts w:eastAsia="Calibri" w:cs="Calibri" w:ascii="Calibri" w:hAnsi="Calibri"/>
        </w:rPr>
        <w:t>RG:______________ CPF: ___________________________________________________</w:t>
      </w:r>
    </w:p>
    <w:p>
      <w:pPr>
        <w:pStyle w:val="Normal"/>
        <w:spacing w:lineRule="auto" w:line="360"/>
        <w:jc w:val="both"/>
        <w:rPr>
          <w:rFonts w:ascii="Calibri" w:hAnsi="Calibri" w:eastAsia="Calibri" w:cs="Calibri"/>
        </w:rPr>
      </w:pPr>
      <w:r>
        <w:rPr>
          <w:rFonts w:eastAsia="Calibri" w:cs="Calibri" w:ascii="Calibri" w:hAnsi="Calibri"/>
        </w:rPr>
      </w:r>
    </w:p>
    <w:p>
      <w:pPr>
        <w:pStyle w:val="Normal"/>
        <w:spacing w:lineRule="auto" w:line="360"/>
        <w:jc w:val="both"/>
        <w:rPr>
          <w:rFonts w:ascii="Calibri" w:hAnsi="Calibri" w:eastAsia="Calibri" w:cs="Calibri"/>
        </w:rPr>
      </w:pPr>
      <w:r>
        <w:rPr>
          <w:rFonts w:eastAsia="Calibri" w:cs="Calibri" w:ascii="Calibri" w:hAnsi="Calibri"/>
        </w:rPr>
        <w:t xml:space="preserve">( ) Maior de 18 anos </w:t>
      </w:r>
    </w:p>
    <w:p>
      <w:pPr>
        <w:pStyle w:val="Normal"/>
        <w:spacing w:lineRule="auto" w:line="360"/>
        <w:jc w:val="both"/>
        <w:rPr>
          <w:rFonts w:ascii="Calibri" w:hAnsi="Calibri" w:eastAsia="Calibri" w:cs="Calibri"/>
        </w:rPr>
      </w:pPr>
      <w:r>
        <w:rPr>
          <w:rFonts w:eastAsia="Calibri" w:cs="Calibri" w:ascii="Calibri" w:hAnsi="Calibri"/>
        </w:rPr>
        <w:t xml:space="preserve">( ) Menor de 18 anos </w:t>
      </w:r>
    </w:p>
    <w:p>
      <w:pPr>
        <w:pStyle w:val="Normal"/>
        <w:spacing w:lineRule="auto" w:line="360"/>
        <w:jc w:val="both"/>
        <w:rPr>
          <w:rFonts w:ascii="Calibri" w:hAnsi="Calibri" w:eastAsia="Calibri" w:cs="Calibri"/>
        </w:rPr>
      </w:pPr>
      <w:r>
        <w:rPr>
          <w:rFonts w:eastAsia="Calibri" w:cs="Calibri" w:ascii="Calibri" w:hAnsi="Calibri"/>
        </w:rPr>
      </w:r>
    </w:p>
    <w:p>
      <w:pPr>
        <w:pStyle w:val="Normal"/>
        <w:spacing w:lineRule="auto" w:line="360"/>
        <w:jc w:val="both"/>
        <w:rPr>
          <w:rFonts w:ascii="Calibri" w:hAnsi="Calibri" w:eastAsia="Calibri" w:cs="Calibri"/>
        </w:rPr>
      </w:pPr>
      <w:r>
        <w:rPr>
          <w:rFonts w:eastAsia="Calibri" w:cs="Calibri" w:ascii="Calibri" w:hAnsi="Calibri"/>
        </w:rPr>
        <w:t xml:space="preserve">AUTORIZO o uso da imagem, para ser utilizada pelo Campus Pontes e Lacerda/Fronteira Oeste do Instituto Federal de Educação, Ciência e Tecnologia de Mato Grosso (IFMT), em qualquer material de divulgação da instituição e de suas atividades aos públicos externo e interno, desde que não haja desvirtuamento da sua finalidade. A presente autorização é concedida a título gratuito, abrangendo o uso da imagem acima mencionada em todo território nacional e no exterior, em todas as suas modalidades, inclusive na internet. </w:t>
      </w:r>
    </w:p>
    <w:p>
      <w:pPr>
        <w:pStyle w:val="Normal"/>
        <w:spacing w:lineRule="auto" w:line="360"/>
        <w:jc w:val="both"/>
        <w:rPr>
          <w:rFonts w:ascii="Calibri" w:hAnsi="Calibri" w:eastAsia="Calibri" w:cs="Calibri"/>
        </w:rPr>
      </w:pPr>
      <w:r>
        <w:rPr>
          <w:rFonts w:eastAsia="Calibri" w:cs="Calibri" w:ascii="Calibri" w:hAnsi="Calibri"/>
        </w:rPr>
        <w:t>Por esta ser a expressão da minha vontade, declaro que autorizo o uso acima descrito sem que nada haja a ser reclamado a título de direitos conexos à imagem.</w:t>
      </w:r>
    </w:p>
    <w:p>
      <w:pPr>
        <w:pStyle w:val="Normal"/>
        <w:spacing w:lineRule="auto" w:line="360"/>
        <w:jc w:val="both"/>
        <w:rPr>
          <w:rFonts w:ascii="Calibri" w:hAnsi="Calibri" w:eastAsia="Calibri" w:cs="Calibri"/>
        </w:rPr>
      </w:pPr>
      <w:r>
        <w:rPr>
          <w:rFonts w:eastAsia="Calibri" w:cs="Calibri" w:ascii="Calibri" w:hAnsi="Calibri"/>
        </w:rPr>
      </w:r>
    </w:p>
    <w:p>
      <w:pPr>
        <w:pStyle w:val="Normal"/>
        <w:ind w:left="340" w:hanging="0"/>
        <w:jc w:val="right"/>
        <w:rPr>
          <w:rFonts w:ascii="Calibri" w:hAnsi="Calibri" w:eastAsia="Calibri" w:cs="Calibri"/>
        </w:rPr>
      </w:pPr>
      <w:r>
        <w:rPr>
          <w:rFonts w:eastAsia="Calibri" w:cs="Calibri" w:ascii="Calibri" w:hAnsi="Calibri"/>
        </w:rPr>
        <w:t>........................................., ................ de ........................................ de ..................</w:t>
      </w:r>
    </w:p>
    <w:p>
      <w:pPr>
        <w:pStyle w:val="Normal"/>
        <w:spacing w:lineRule="auto" w:line="360"/>
        <w:jc w:val="both"/>
        <w:rPr>
          <w:rFonts w:ascii="Calibri" w:hAnsi="Calibri" w:eastAsia="Calibri" w:cs="Calibri"/>
        </w:rPr>
      </w:pPr>
      <w:r>
        <w:rPr>
          <w:rFonts w:eastAsia="Calibri" w:cs="Calibri" w:ascii="Calibri" w:hAnsi="Calibri"/>
        </w:rPr>
      </w:r>
    </w:p>
    <w:p>
      <w:pPr>
        <w:pStyle w:val="Normal"/>
        <w:spacing w:lineRule="auto" w:line="360"/>
        <w:jc w:val="center"/>
        <w:rPr>
          <w:rFonts w:ascii="Calibri" w:hAnsi="Calibri" w:eastAsia="Calibri" w:cs="Calibri"/>
          <w:color w:val="000000"/>
        </w:rPr>
      </w:pPr>
      <w:r>
        <w:rPr>
          <w:rFonts w:eastAsia="Calibri" w:cs="Calibri" w:ascii="Calibri" w:hAnsi="Calibri"/>
          <w:color w:val="000000"/>
        </w:rPr>
      </w:r>
    </w:p>
    <w:p>
      <w:pPr>
        <w:pStyle w:val="Normal"/>
        <w:spacing w:lineRule="auto" w:line="360"/>
        <w:jc w:val="center"/>
        <w:rPr>
          <w:rFonts w:ascii="Calibri" w:hAnsi="Calibri" w:eastAsia="Calibri" w:cs="Calibri"/>
          <w:color w:val="000000"/>
        </w:rPr>
      </w:pPr>
      <w:r>
        <w:rPr>
          <w:rFonts w:eastAsia="Calibri" w:cs="Calibri" w:ascii="Calibri" w:hAnsi="Calibri"/>
          <w:color w:val="000000"/>
        </w:rPr>
      </w:r>
    </w:p>
    <w:p>
      <w:pPr>
        <w:pStyle w:val="Normal"/>
        <w:spacing w:lineRule="auto" w:line="360"/>
        <w:jc w:val="center"/>
        <w:rPr>
          <w:rFonts w:ascii="Calibri" w:hAnsi="Calibri" w:eastAsia="Calibri" w:cs="Calibri"/>
          <w:color w:val="000000"/>
        </w:rPr>
      </w:pPr>
      <w:r>
        <w:rPr>
          <w:rFonts w:eastAsia="Calibri" w:cs="Calibri" w:ascii="Calibri" w:hAnsi="Calibri"/>
          <w:color w:val="000000"/>
        </w:rPr>
      </w:r>
    </w:p>
    <w:p>
      <w:pPr>
        <w:pStyle w:val="Normal"/>
        <w:spacing w:lineRule="auto" w:line="360"/>
        <w:jc w:val="center"/>
        <w:rPr>
          <w:rFonts w:ascii="Calibri" w:hAnsi="Calibri" w:eastAsia="Calibri" w:cs="Calibri"/>
          <w:color w:val="000000"/>
        </w:rPr>
      </w:pPr>
      <w:r>
        <w:rPr>
          <w:rFonts w:eastAsia="Calibri" w:cs="Calibri" w:ascii="Calibri" w:hAnsi="Calibri"/>
          <w:color w:val="000000"/>
        </w:rPr>
      </w:r>
    </w:p>
    <w:p>
      <w:pPr>
        <w:pStyle w:val="Normal"/>
        <w:spacing w:lineRule="auto" w:line="360"/>
        <w:jc w:val="center"/>
        <w:rPr>
          <w:rFonts w:ascii="Calibri" w:hAnsi="Calibri" w:eastAsia="Calibri" w:cs="Calibri"/>
          <w:color w:val="000000"/>
        </w:rPr>
      </w:pPr>
      <w:r>
        <w:rPr>
          <w:rFonts w:eastAsia="Calibri" w:cs="Calibri" w:ascii="Calibri" w:hAnsi="Calibri"/>
          <w:color w:val="000000"/>
        </w:rPr>
      </w:r>
    </w:p>
    <w:p>
      <w:pPr>
        <w:pStyle w:val="Normal"/>
        <w:spacing w:lineRule="auto" w:line="360"/>
        <w:jc w:val="center"/>
        <w:rPr>
          <w:rFonts w:ascii="Calibri" w:hAnsi="Calibri" w:eastAsia="Calibri" w:cs="Calibri"/>
          <w:color w:val="000000"/>
        </w:rPr>
      </w:pPr>
      <w:r>
        <w:rPr>
          <w:rFonts w:eastAsia="Calibri" w:cs="Calibri" w:ascii="Calibri" w:hAnsi="Calibri"/>
          <w:color w:val="000000"/>
        </w:rPr>
      </w:r>
    </w:p>
    <w:p>
      <w:pPr>
        <w:pStyle w:val="Normal"/>
        <w:spacing w:lineRule="auto" w:line="360"/>
        <w:jc w:val="center"/>
        <w:rPr>
          <w:rFonts w:ascii="Calibri" w:hAnsi="Calibri" w:eastAsia="Calibri" w:cs="Calibri"/>
          <w:color w:val="000000"/>
          <w:sz w:val="20"/>
          <w:szCs w:val="20"/>
        </w:rPr>
      </w:pPr>
      <w:r>
        <w:rPr>
          <w:rFonts w:eastAsia="Calibri" w:cs="Calibri" w:ascii="Calibri" w:hAnsi="Calibri"/>
          <w:color w:val="000000"/>
          <w:sz w:val="20"/>
          <w:szCs w:val="20"/>
        </w:rPr>
        <w:t>Assinatura da/do declarante ou responsável legal</w:t>
      </w:r>
    </w:p>
    <w:p>
      <w:pPr>
        <w:pStyle w:val="Normal"/>
        <w:shd w:val="clear" w:color="auto" w:fill="C2D69B"/>
        <w:ind w:right="-59" w:hanging="0"/>
        <w:jc w:val="center"/>
        <w:rPr>
          <w:rFonts w:ascii="Calibri" w:hAnsi="Calibri" w:eastAsia="Calibri" w:cs="Calibri"/>
          <w:b/>
          <w:b/>
        </w:rPr>
      </w:pPr>
      <w:r>
        <w:rPr>
          <w:rFonts w:eastAsia="Calibri" w:cs="Calibri" w:ascii="Calibri" w:hAnsi="Calibri"/>
          <w:b/>
        </w:rPr>
        <w:t>ANEXO III</w:t>
      </w:r>
    </w:p>
    <w:p>
      <w:pPr>
        <w:pStyle w:val="Normal"/>
        <w:shd w:val="clear" w:color="auto" w:fill="C2D69B"/>
        <w:ind w:right="-59" w:hanging="0"/>
        <w:jc w:val="center"/>
        <w:rPr>
          <w:rFonts w:ascii="Calibri" w:hAnsi="Calibri" w:eastAsia="Calibri" w:cs="Calibri"/>
          <w:b/>
          <w:b/>
        </w:rPr>
      </w:pPr>
      <w:r>
        <w:rPr>
          <w:rFonts w:eastAsia="Calibri" w:cs="Calibri" w:ascii="Calibri" w:hAnsi="Calibri"/>
          <w:b/>
        </w:rPr>
        <w:t>FORMULÁRIO DE SOLICITAÇÃO DE USO DE NOME SOCIAL</w:t>
      </w:r>
    </w:p>
    <w:p>
      <w:pPr>
        <w:pStyle w:val="Normal"/>
        <w:tabs>
          <w:tab w:val="left" w:pos="0" w:leader="none"/>
        </w:tabs>
        <w:spacing w:lineRule="auto" w:line="276"/>
        <w:jc w:val="both"/>
        <w:rPr>
          <w:rFonts w:ascii="Calibri" w:hAnsi="Calibri" w:eastAsia="Calibri" w:cs="Calibri"/>
          <w:color w:val="000000"/>
        </w:rPr>
      </w:pPr>
      <w:r>
        <w:rPr>
          <w:rFonts w:eastAsia="Calibri" w:cs="Calibri" w:ascii="Calibri" w:hAnsi="Calibri"/>
          <w:color w:val="000000"/>
        </w:rPr>
      </w:r>
    </w:p>
    <w:p>
      <w:pPr>
        <w:pStyle w:val="Normal"/>
        <w:tabs>
          <w:tab w:val="left" w:pos="0" w:leader="none"/>
        </w:tabs>
        <w:spacing w:lineRule="auto" w:line="276"/>
        <w:jc w:val="both"/>
        <w:rPr>
          <w:rFonts w:ascii="Calibri" w:hAnsi="Calibri" w:eastAsia="Calibri" w:cs="Calibri"/>
          <w:color w:val="000000"/>
        </w:rPr>
      </w:pPr>
      <w:r>
        <w:rPr>
          <w:rFonts w:eastAsia="Calibri" w:cs="Calibri" w:ascii="Calibri" w:hAnsi="Calibri"/>
          <w:color w:val="000000"/>
        </w:rPr>
        <w:t xml:space="preserve">Em conformidade com o Decreto nº 8.727/2016 e a Resolução CONSUP/IFMT nº 96, de 18 de outubro de 2017, é facultada ao candidato travesti ou transexual (pessoa que se identifica e quer ser reconhecida socialmente em consonância com sua identidade de gênero) a utilização do nome social. Caso o candidato seja menor de dezoito anos, o formulário precisa conter a assinatura dos pais ou do responsável legal e uma cópia do documento de identidade deste(s). </w:t>
      </w:r>
    </w:p>
    <w:p>
      <w:pPr>
        <w:pStyle w:val="Normal"/>
        <w:spacing w:lineRule="auto" w:line="276"/>
        <w:jc w:val="both"/>
        <w:rPr>
          <w:rFonts w:ascii="Calibri" w:hAnsi="Calibri" w:eastAsia="Calibri" w:cs="Calibri"/>
          <w:color w:val="000000"/>
        </w:rPr>
      </w:pPr>
      <w:r>
        <w:rPr>
          <w:rFonts w:eastAsia="Calibri" w:cs="Calibri" w:ascii="Calibri" w:hAnsi="Calibri"/>
          <w:color w:val="000000"/>
        </w:rPr>
        <w:t xml:space="preserve">O Formulário de solicitação de uso de nome social (ANEXO III) e os seguintes documentos: </w:t>
      </w:r>
    </w:p>
    <w:p>
      <w:pPr>
        <w:pStyle w:val="Normal"/>
        <w:spacing w:lineRule="auto" w:line="276"/>
        <w:jc w:val="both"/>
        <w:rPr>
          <w:rFonts w:ascii="Calibri" w:hAnsi="Calibri" w:eastAsia="Calibri" w:cs="Calibri"/>
          <w:color w:val="000000"/>
        </w:rPr>
      </w:pPr>
      <w:r>
        <w:rPr>
          <w:rFonts w:eastAsia="Calibri" w:cs="Calibri" w:ascii="Calibri" w:hAnsi="Calibri"/>
          <w:color w:val="000000"/>
        </w:rPr>
        <w:t xml:space="preserve">a) fotografia atual, nítida, individual, colorida, com fundo branco, sem o uso de óculos escuros e artigos de chapelaria (boné, chapéu, viseira, gorro ou similares); </w:t>
      </w:r>
    </w:p>
    <w:p>
      <w:pPr>
        <w:pStyle w:val="Normal"/>
        <w:spacing w:lineRule="auto" w:line="276"/>
        <w:jc w:val="both"/>
        <w:rPr/>
      </w:pPr>
      <w:r>
        <w:rPr>
          <w:rFonts w:eastAsia="Calibri" w:cs="Calibri" w:ascii="Calibri" w:hAnsi="Calibri"/>
          <w:color w:val="000000"/>
        </w:rPr>
        <w:t xml:space="preserve">b) cópia digitalizada, frente e verso, de um dos documentos de identificação oficial com foto, válido, devem ser encaminhados através de e-mail para o endereço: </w:t>
      </w:r>
      <w:hyperlink r:id="rId10">
        <w:r>
          <w:rPr>
            <w:rStyle w:val="LinkdaInternet"/>
            <w:rFonts w:eastAsia="Calibri" w:cs="Calibri" w:ascii="Calibri" w:hAnsi="Calibri"/>
            <w:color w:val="0000FF"/>
            <w:u w:val="single"/>
          </w:rPr>
          <w:t>secretaria.geral@plc.ifmt.edu.br</w:t>
        </w:r>
      </w:hyperlink>
      <w:r>
        <w:rPr>
          <w:rFonts w:eastAsia="Calibri" w:cs="Calibri" w:ascii="Calibri" w:hAnsi="Calibri"/>
          <w:color w:val="000000"/>
        </w:rPr>
        <w:t>, até as 23h59min do 11 de abril de 2021. O assunto da mensagem deve ser: Solicitação de uso de nome social –</w:t>
        <w:br/>
        <w:t>Processo Seletivo 2021/1. Ressaltamos que não serão aceitos documentos apresentados fora do prazo ou incompletos.</w:t>
      </w:r>
    </w:p>
    <w:p>
      <w:pPr>
        <w:pStyle w:val="Normal"/>
        <w:spacing w:lineRule="auto" w:line="276"/>
        <w:jc w:val="both"/>
        <w:rPr>
          <w:rFonts w:ascii="Calibri" w:hAnsi="Calibri" w:eastAsia="Calibri" w:cs="Calibri"/>
        </w:rPr>
      </w:pPr>
      <w:r>
        <w:rPr>
          <w:rFonts w:eastAsia="Calibri" w:cs="Calibri" w:ascii="Calibri" w:hAnsi="Calibri"/>
        </w:rPr>
      </w:r>
    </w:p>
    <w:p>
      <w:pPr>
        <w:pStyle w:val="Normal"/>
        <w:jc w:val="both"/>
        <w:rPr>
          <w:rFonts w:ascii="Calibri" w:hAnsi="Calibri" w:eastAsia="Calibri" w:cs="Calibri"/>
        </w:rPr>
      </w:pPr>
      <w:r>
        <w:rPr>
          <w:rFonts w:eastAsia="Calibri" w:cs="Calibri" w:ascii="Calibri" w:hAnsi="Calibri"/>
        </w:rPr>
        <w:t>Nome Social: _____________________________________________________________________</w:t>
        <w:br/>
        <w:t>Nome Civil: ________________________________________________________________________</w:t>
        <w:br/>
        <w:t>Data de nascimento: ____/____/_____</w:t>
      </w:r>
    </w:p>
    <w:p>
      <w:pPr>
        <w:pStyle w:val="Normal"/>
        <w:jc w:val="both"/>
        <w:rPr>
          <w:rFonts w:ascii="Calibri" w:hAnsi="Calibri" w:eastAsia="Calibri" w:cs="Calibri"/>
        </w:rPr>
      </w:pPr>
      <w:r>
        <w:rPr>
          <w:rFonts w:eastAsia="Calibri" w:cs="Calibri" w:ascii="Calibri" w:hAnsi="Calibri"/>
        </w:rPr>
        <w:t>CPF: ______________________________________________________________________________</w:t>
        <w:br/>
        <w:t>E-mail: ____________________________________________________________________________</w:t>
        <w:br/>
        <w:t>Telefones: _________________________________________________________________________</w:t>
      </w:r>
    </w:p>
    <w:p>
      <w:pPr>
        <w:pStyle w:val="Normal"/>
        <w:spacing w:lineRule="auto" w:line="360"/>
        <w:jc w:val="both"/>
        <w:rPr>
          <w:rFonts w:ascii="Calibri" w:hAnsi="Calibri" w:eastAsia="Calibri" w:cs="Calibri"/>
        </w:rPr>
      </w:pPr>
      <w:r>
        <w:rPr>
          <w:rFonts w:eastAsia="Calibri" w:cs="Calibri" w:ascii="Calibri" w:hAnsi="Calibri"/>
        </w:rPr>
      </w:r>
    </w:p>
    <w:p>
      <w:pPr>
        <w:pStyle w:val="Normal"/>
        <w:spacing w:lineRule="auto" w:line="276"/>
        <w:jc w:val="both"/>
        <w:rPr>
          <w:rFonts w:ascii="Calibri" w:hAnsi="Calibri" w:eastAsia="Calibri" w:cs="Calibri"/>
          <w:color w:val="000000"/>
        </w:rPr>
      </w:pPr>
      <w:r>
        <w:rPr>
          <w:rFonts w:eastAsia="Calibri" w:cs="Calibri" w:ascii="Calibri" w:hAnsi="Calibri"/>
        </w:rPr>
        <w:t xml:space="preserve">Declaro que estou inscrito no processo seletivo para os Cursos de Graduação e venho por meio deste solicitar a inclusão do meu nome social para minha identificação pessoal durante o referido processo seletivo nos termos do </w:t>
      </w:r>
      <w:r>
        <w:rPr>
          <w:rFonts w:eastAsia="Calibri" w:cs="Calibri" w:ascii="Calibri" w:hAnsi="Calibri"/>
          <w:color w:val="000000"/>
        </w:rPr>
        <w:t>Decreto nº 8.727/2016 e a Resolução CONSUP/IFMT nº 96, de 18 de outubro de 2017.</w:t>
      </w:r>
    </w:p>
    <w:tbl>
      <w:tblPr>
        <w:tblStyle w:val="a7"/>
        <w:tblW w:w="985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9854"/>
      </w:tblGrid>
      <w:tr>
        <w:trPr/>
        <w:tc>
          <w:tcPr>
            <w:tcW w:w="98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76"/>
              <w:jc w:val="both"/>
              <w:rPr>
                <w:rFonts w:ascii="Calibri" w:hAnsi="Calibri" w:eastAsia="Calibri" w:cs="Calibri"/>
                <w:color w:val="000000"/>
              </w:rPr>
            </w:pPr>
            <w:r>
              <w:rPr>
                <w:rFonts w:eastAsia="Calibri" w:cs="Calibri" w:ascii="Calibri" w:hAnsi="Calibri"/>
                <w:color w:val="000000"/>
              </w:rPr>
              <w:t>*Preencher este campo se o solicitante for menor de 18 anos.</w:t>
            </w:r>
          </w:p>
          <w:p>
            <w:pPr>
              <w:pStyle w:val="Normal"/>
              <w:spacing w:lineRule="auto" w:line="276"/>
              <w:jc w:val="both"/>
              <w:rPr>
                <w:rFonts w:ascii="Calibri" w:hAnsi="Calibri" w:eastAsia="Calibri" w:cs="Calibri"/>
                <w:color w:val="000000"/>
              </w:rPr>
            </w:pPr>
            <w:r>
              <w:rPr>
                <w:rFonts w:eastAsia="Calibri" w:cs="Calibri" w:ascii="Calibri" w:hAnsi="Calibri"/>
                <w:color w:val="000000"/>
              </w:rPr>
              <w:t xml:space="preserve">Autorizo meu(minha) filho(a) a usar o nome social informado neste formulário no processo seletivo para os cursos de graduação. </w:t>
            </w:r>
          </w:p>
          <w:p>
            <w:pPr>
              <w:pStyle w:val="Normal"/>
              <w:spacing w:lineRule="auto" w:line="276"/>
              <w:jc w:val="center"/>
              <w:rPr>
                <w:rFonts w:ascii="Calibri" w:hAnsi="Calibri" w:eastAsia="Calibri" w:cs="Calibri"/>
                <w:color w:val="000000"/>
              </w:rPr>
            </w:pPr>
            <w:r>
              <w:rPr>
                <w:rFonts w:eastAsia="Calibri" w:cs="Calibri" w:ascii="Calibri" w:hAnsi="Calibri"/>
                <w:color w:val="000000"/>
              </w:rPr>
              <w:t>____________________________________________</w:t>
            </w:r>
          </w:p>
          <w:p>
            <w:pPr>
              <w:pStyle w:val="Normal"/>
              <w:spacing w:lineRule="auto" w:line="276"/>
              <w:jc w:val="center"/>
              <w:rPr>
                <w:rFonts w:ascii="Calibri" w:hAnsi="Calibri" w:eastAsia="Calibri" w:cs="Calibri"/>
              </w:rPr>
            </w:pPr>
            <w:r>
              <w:rPr>
                <w:rFonts w:eastAsia="Calibri" w:cs="Calibri" w:ascii="Calibri" w:hAnsi="Calibri"/>
                <w:color w:val="000000"/>
              </w:rPr>
              <w:t>Assinatura do pai/da mãe ou responsável</w:t>
            </w:r>
          </w:p>
        </w:tc>
      </w:tr>
    </w:tbl>
    <w:p>
      <w:pPr>
        <w:pStyle w:val="Normal"/>
        <w:spacing w:lineRule="auto" w:line="360"/>
        <w:jc w:val="right"/>
        <w:rPr>
          <w:rFonts w:ascii="Calibri" w:hAnsi="Calibri" w:eastAsia="Calibri" w:cs="Calibri"/>
          <w:color w:val="000000"/>
        </w:rPr>
      </w:pPr>
      <w:r>
        <w:rPr>
          <w:rFonts w:eastAsia="Calibri" w:cs="Calibri" w:ascii="Calibri" w:hAnsi="Calibri"/>
          <w:color w:val="000000"/>
        </w:rPr>
        <w:t>Pontes e Lacerda, _____ de abril de 2021</w:t>
      </w:r>
    </w:p>
    <w:p>
      <w:pPr>
        <w:pStyle w:val="Normal"/>
        <w:spacing w:lineRule="auto" w:line="360"/>
        <w:jc w:val="right"/>
        <w:rPr>
          <w:rFonts w:ascii="Calibri" w:hAnsi="Calibri" w:eastAsia="Calibri" w:cs="Calibri"/>
          <w:color w:val="000000"/>
        </w:rPr>
      </w:pPr>
      <w:r>
        <w:rPr>
          <w:rFonts w:eastAsia="Calibri" w:cs="Calibri" w:ascii="Calibri" w:hAnsi="Calibri"/>
          <w:color w:val="000000"/>
        </w:rPr>
      </w:r>
    </w:p>
    <w:p>
      <w:pPr>
        <w:pStyle w:val="Normal"/>
        <w:jc w:val="center"/>
        <w:rPr>
          <w:rFonts w:ascii="Calibri" w:hAnsi="Calibri" w:eastAsia="Calibri" w:cs="Calibri"/>
          <w:color w:val="000000"/>
        </w:rPr>
      </w:pPr>
      <w:r>
        <w:rPr>
          <w:rFonts w:eastAsia="Calibri" w:cs="Calibri" w:ascii="Calibri" w:hAnsi="Calibri"/>
          <w:color w:val="000000"/>
        </w:rPr>
        <w:t>____________________________________________</w:t>
      </w:r>
    </w:p>
    <w:p>
      <w:pPr>
        <w:pStyle w:val="Normal"/>
        <w:jc w:val="center"/>
        <w:rPr/>
      </w:pPr>
      <w:r>
        <w:rPr>
          <w:rFonts w:eastAsia="Calibri" w:cs="Calibri" w:ascii="Calibri" w:hAnsi="Calibri"/>
          <w:color w:val="000000"/>
        </w:rPr>
        <w:t>Assinatura do candidato</w:t>
      </w:r>
    </w:p>
    <w:sectPr>
      <w:headerReference w:type="default" r:id="rId11"/>
      <w:footerReference w:type="default" r:id="rId12"/>
      <w:type w:val="nextPage"/>
      <w:pgSz w:w="11906" w:h="16838"/>
      <w:pgMar w:left="1021" w:right="1021" w:header="142" w:top="274" w:footer="454" w:bottom="56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Helvetica">
    <w:altName w:val="Arial"/>
    <w:charset w:val="00"/>
    <w:family w:val="roman"/>
    <w:pitch w:val="variable"/>
  </w:font>
  <w:font w:name="Helvetica-Bold">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419" w:leader="none"/>
        <w:tab w:val="right" w:pos="8838" w:leader="none"/>
      </w:tabs>
      <w:jc w:val="right"/>
      <w:rPr>
        <w:rFonts w:ascii="Calibri" w:hAnsi="Calibri" w:eastAsia="Calibri" w:cs="Calibri"/>
        <w:sz w:val="20"/>
        <w:szCs w:val="20"/>
      </w:rPr>
    </w:pPr>
    <w:r>
      <w:rPr>
        <w:rFonts w:eastAsia="Calibri" w:cs="Calibri" w:ascii="Calibri" w:hAnsi="Calibri"/>
        <w:sz w:val="20"/>
        <w:szCs w:val="20"/>
      </w:rPr>
    </w:r>
  </w:p>
  <w:p>
    <w:pPr>
      <w:pStyle w:val="Normal"/>
      <w:pBdr/>
      <w:tabs>
        <w:tab w:val="center" w:pos="4419" w:leader="none"/>
        <w:tab w:val="right" w:pos="8838" w:leader="none"/>
      </w:tabs>
      <w:jc w:val="right"/>
      <w:rPr/>
    </w:pPr>
    <w:r>
      <w:rPr>
        <w:rFonts w:eastAsia="Calibri" w:cs="Calibri" w:ascii="Calibri" w:hAnsi="Calibri"/>
        <w:sz w:val="20"/>
        <w:szCs w:val="20"/>
      </w:rPr>
      <w:t xml:space="preserve">Página </w:t>
    </w:r>
    <w:r>
      <w:rPr>
        <w:rFonts w:eastAsia="Calibri" w:cs="Calibri" w:ascii="Calibri" w:hAnsi="Calibri"/>
        <w:b/>
        <w:sz w:val="20"/>
        <w:szCs w:val="20"/>
      </w:rPr>
      <w:fldChar w:fldCharType="begin"/>
    </w:r>
    <w:r>
      <w:instrText> PAGE </w:instrText>
    </w:r>
    <w:r>
      <w:fldChar w:fldCharType="separate"/>
    </w:r>
    <w:r>
      <w:t>18</w:t>
    </w:r>
    <w:r>
      <w:fldChar w:fldCharType="end"/>
    </w:r>
    <w:r>
      <w:rPr>
        <w:rFonts w:eastAsia="Calibri" w:cs="Calibri" w:ascii="Calibri" w:hAnsi="Calibri"/>
        <w:sz w:val="20"/>
        <w:szCs w:val="20"/>
      </w:rPr>
      <w:t xml:space="preserve"> de </w:t>
    </w:r>
    <w:r>
      <w:rPr>
        <w:rFonts w:eastAsia="Calibri" w:cs="Calibri" w:ascii="Calibri" w:hAnsi="Calibri"/>
        <w:b/>
        <w:sz w:val="20"/>
        <w:szCs w:val="20"/>
      </w:rPr>
      <w:fldChar w:fldCharType="begin"/>
    </w:r>
    <w:r>
      <w:instrText> NUMPAGES </w:instrText>
    </w:r>
    <w:r>
      <w:fldChar w:fldCharType="separate"/>
    </w:r>
    <w:r>
      <w:t>18</w:t>
    </w:r>
    <w:r>
      <w:fldChar w:fldCharType="end"/>
    </w:r>
  </w:p>
  <w:p>
    <w:pPr>
      <w:pStyle w:val="Normal"/>
      <w:pBdr/>
      <w:tabs>
        <w:tab w:val="left" w:pos="4136" w:leader="none"/>
        <w:tab w:val="center" w:pos="4419" w:leader="none"/>
        <w:tab w:val="right" w:pos="8838"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419" w:leader="none"/>
        <w:tab w:val="right" w:pos="8838" w:leader="none"/>
      </w:tabs>
      <w:rPr/>
    </w:pPr>
    <w:r>
      <w:rPr/>
    </w:r>
  </w:p>
  <w:p>
    <w:pPr>
      <w:pStyle w:val="Normal"/>
      <w:shd w:val="clear" w:color="auto" w:fill="FFFFFF"/>
      <w:jc w:val="center"/>
      <w:rPr>
        <w:rFonts w:ascii="Arial" w:hAnsi="Arial" w:eastAsia="Arial" w:cs="Arial"/>
        <w:color w:val="333333"/>
        <w:sz w:val="13"/>
        <w:szCs w:val="13"/>
      </w:rPr>
    </w:pPr>
    <w:r>
      <w:rPr/>
      <w:drawing>
        <wp:inline distT="0" distB="0" distL="0" distR="0">
          <wp:extent cx="469900" cy="514350"/>
          <wp:effectExtent l="0" t="0" r="0" b="0"/>
          <wp:docPr id="5" name="image1.png"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download"/>
                  <pic:cNvPicPr>
                    <a:picLocks noChangeAspect="1" noChangeArrowheads="1"/>
                  </pic:cNvPicPr>
                </pic:nvPicPr>
                <pic:blipFill>
                  <a:blip r:embed="rId1"/>
                  <a:stretch>
                    <a:fillRect/>
                  </a:stretch>
                </pic:blipFill>
                <pic:spPr bwMode="auto">
                  <a:xfrm>
                    <a:off x="0" y="0"/>
                    <a:ext cx="469900" cy="514350"/>
                  </a:xfrm>
                  <a:prstGeom prst="rect">
                    <a:avLst/>
                  </a:prstGeom>
                </pic:spPr>
              </pic:pic>
            </a:graphicData>
          </a:graphic>
        </wp:inline>
      </w:drawing>
    </w:r>
  </w:p>
  <w:p>
    <w:pPr>
      <w:pStyle w:val="Normal"/>
      <w:shd w:val="clear" w:color="auto" w:fill="FFFFFF"/>
      <w:jc w:val="center"/>
      <w:rPr>
        <w:rFonts w:ascii="Calibri" w:hAnsi="Calibri" w:eastAsia="Calibri" w:cs="Calibri"/>
        <w:color w:val="333333"/>
        <w:sz w:val="20"/>
        <w:szCs w:val="20"/>
      </w:rPr>
    </w:pPr>
    <w:r>
      <w:rPr>
        <w:rFonts w:eastAsia="Calibri" w:cs="Calibri" w:ascii="Calibri" w:hAnsi="Calibri"/>
        <w:color w:val="333333"/>
        <w:sz w:val="20"/>
        <w:szCs w:val="20"/>
      </w:rPr>
      <w:t>SERVIÇO PÚBLICO FEDERAL</w:t>
      <w:br/>
      <w:t>MEC - SETEC</w:t>
      <w:br/>
      <w:t>Instituto Federal de Educação Ciência e Tecnologia de Mato Grosso</w:t>
      <w:br/>
      <w:t>Campus Pontes e Lacerda/Fronteira Oeste</w:t>
    </w:r>
  </w:p>
  <w:p>
    <w:pPr>
      <w:pStyle w:val="Normal"/>
      <w:jc w:val="center"/>
      <w:rPr>
        <w:rFonts w:ascii="Calibri" w:hAnsi="Calibri" w:eastAsia="Calibri" w:cs="Calibri"/>
        <w:sz w:val="20"/>
        <w:szCs w:val="20"/>
      </w:rPr>
    </w:pPr>
    <w:r>
      <w:rPr>
        <w:rFonts w:eastAsia="Calibri" w:cs="Calibri" w:ascii="Calibri" w:hAnsi="Calibri"/>
        <w:sz w:val="20"/>
        <w:szCs w:val="20"/>
      </w:rPr>
      <w:t>EDITAL Nº 0</w:t>
    </w:r>
    <w:r>
      <w:rPr>
        <w:rFonts w:eastAsia="Calibri" w:cs="Calibri" w:ascii="Calibri" w:hAnsi="Calibri"/>
        <w:sz w:val="20"/>
        <w:szCs w:val="20"/>
      </w:rPr>
      <w:t>02</w:t>
    </w:r>
    <w:r>
      <w:rPr>
        <w:rFonts w:eastAsia="Calibri" w:cs="Calibri" w:ascii="Calibri" w:hAnsi="Calibri"/>
        <w:sz w:val="20"/>
        <w:szCs w:val="20"/>
      </w:rPr>
      <w:t>/2021 – PLC/DG/IFMT</w:t>
    </w:r>
  </w:p>
  <w:p>
    <w:pPr>
      <w:pStyle w:val="Normal"/>
      <w:pBdr/>
      <w:tabs>
        <w:tab w:val="center" w:pos="4419" w:leader="none"/>
        <w:tab w:val="right" w:pos="8838" w:leader="none"/>
      </w:tabs>
      <w:jc w:val="center"/>
      <w:rPr>
        <w:rFonts w:ascii="Arial" w:hAnsi="Arial" w:eastAsia="Arial" w:cs="Arial"/>
        <w:b/>
        <w:b/>
        <w:sz w:val="15"/>
        <w:szCs w:val="15"/>
      </w:rPr>
    </w:pPr>
    <w:r>
      <w:rPr>
        <w:rFonts w:eastAsia="Arial" w:cs="Arial" w:ascii="Arial" w:hAnsi="Arial"/>
        <w:b/>
        <w:sz w:val="15"/>
        <w:szCs w:val="15"/>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2"/>
      <w:numFmt w:val="decimal"/>
      <w:lvlText w:val="%1"/>
      <w:lvlJc w:val="left"/>
      <w:pPr>
        <w:ind w:left="360" w:hanging="360"/>
      </w:pPr>
      <w:rPr>
        <w:b/>
      </w:rPr>
    </w:lvl>
    <w:lvl w:ilvl="1">
      <w:start w:val="2"/>
      <w:numFmt w:val="decimal"/>
      <w:lvlText w:val="%1.%2"/>
      <w:lvlJc w:val="left"/>
      <w:pPr>
        <w:ind w:left="360" w:hanging="360"/>
      </w:pPr>
      <w:rPr>
        <w:b/>
        <w:rFonts w:ascii="Calibri" w:hAnsi="Calibri"/>
      </w:rPr>
    </w:lvl>
    <w:lvl w:ilvl="2">
      <w:start w:val="1"/>
      <w:numFmt w:val="decimal"/>
      <w:lvlText w:val="%1.%2.%3"/>
      <w:lvlJc w:val="left"/>
      <w:pPr>
        <w:ind w:left="720" w:hanging="720"/>
      </w:pPr>
      <w:rPr>
        <w:b/>
        <w:rFonts w:ascii="Calibri" w:hAnsi="Calibri"/>
      </w:rPr>
    </w:lvl>
    <w:lvl w:ilvl="3">
      <w:start w:val="1"/>
      <w:numFmt w:val="decimal"/>
      <w:lvlText w:val="%1.%2.%3.%4"/>
      <w:lvlJc w:val="left"/>
      <w:pPr>
        <w:ind w:left="1080" w:hanging="1080"/>
      </w:pPr>
      <w:rPr>
        <w:b/>
        <w:rFonts w:ascii="Calibri" w:hAnsi="Calibri"/>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1"/>
      <w:numFmt w:val="lowerLetter"/>
      <w:lvlText w:val="%1)"/>
      <w:lvlJc w:val="left"/>
      <w:pPr>
        <w:ind w:left="720" w:hanging="360"/>
      </w:pPr>
      <w:rPr>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3"/>
      <w:numFmt w:val="lowerLetter"/>
      <w:lvlText w:val="%1)"/>
      <w:lvlJc w:val="left"/>
      <w:pPr>
        <w:ind w:left="720" w:hanging="360"/>
      </w:pPr>
      <w:rPr>
        <w:sz w:val="22"/>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2"/>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Fonts w:ascii="Calibri" w:hAnsi="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lvl w:ilvl="0">
      <w:start w:val="5"/>
      <w:numFmt w:val="decimal"/>
      <w:lvlText w:val="%1"/>
      <w:lvlJc w:val="left"/>
      <w:pPr>
        <w:ind w:left="360" w:hanging="360"/>
      </w:pPr>
    </w:lvl>
    <w:lvl w:ilvl="1">
      <w:start w:val="7"/>
      <w:numFmt w:val="decimal"/>
      <w:lvlText w:val="%1.%2"/>
      <w:lvlJc w:val="left"/>
      <w:pPr>
        <w:ind w:left="360" w:hanging="360"/>
      </w:pPr>
      <w:rPr>
        <w:b/>
        <w:rFonts w:ascii="Calibri" w:hAnsi="Calibri"/>
      </w:rPr>
    </w:lvl>
    <w:lvl w:ilvl="2">
      <w:start w:val="1"/>
      <w:numFmt w:val="decimal"/>
      <w:lvlText w:val="%1.%2.%3"/>
      <w:lvlJc w:val="left"/>
      <w:pPr>
        <w:ind w:left="720" w:hanging="720"/>
      </w:pPr>
      <w:rPr>
        <w:b/>
        <w:rFonts w:ascii="Calibri" w:hAnsi="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lvl w:ilvl="0">
      <w:start w:val="11"/>
      <w:numFmt w:val="decimal"/>
      <w:lvlText w:val="%1"/>
      <w:lvlJc w:val="left"/>
      <w:pPr>
        <w:ind w:left="420" w:hanging="420"/>
      </w:pPr>
    </w:lvl>
    <w:lvl w:ilvl="1">
      <w:start w:val="6"/>
      <w:numFmt w:val="decimal"/>
      <w:lvlText w:val="%1.%2"/>
      <w:lvlJc w:val="left"/>
      <w:pPr>
        <w:ind w:left="420" w:hanging="420"/>
      </w:pPr>
      <w:rPr>
        <w:b/>
        <w:rFonts w:ascii="Calibri" w:hAnsi="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lvl w:ilvl="0">
      <w:start w:val="1"/>
      <w:numFmt w:val="decimal"/>
      <w:lvlText w:val="%1"/>
      <w:lvlJc w:val="left"/>
      <w:pPr>
        <w:ind w:left="360" w:hanging="360"/>
      </w:pPr>
    </w:lvl>
    <w:lvl w:ilvl="1">
      <w:start w:val="2"/>
      <w:numFmt w:val="decimal"/>
      <w:lvlText w:val="%1.%2"/>
      <w:lvlJc w:val="left"/>
      <w:pPr>
        <w:ind w:left="360" w:hanging="360"/>
      </w:pPr>
      <w:rPr>
        <w:sz w:val="24"/>
        <w:b/>
        <w:szCs w:val="24"/>
        <w:rFonts w:ascii="Calibri" w:hAnsi="Calibri" w:eastAsia="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720" w:hanging="360"/>
      </w:pPr>
      <w:rPr>
        <w:rFonts w:ascii="Noto Sans Symbols" w:hAnsi="Noto Sans Symbols" w:cs="Noto Sans Symbols" w:hint="default"/>
        <w:b w:val="false"/>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A"/>
        <w:sz w:val="24"/>
        <w:szCs w:val="24"/>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2"/>
      <w:sz w:val="24"/>
      <w:szCs w:val="24"/>
      <w:lang w:val="pt-BR" w:eastAsia="pt-BR" w:bidi="ar-SA"/>
    </w:rPr>
  </w:style>
  <w:style w:type="paragraph" w:styleId="Ttulo1">
    <w:name w:val="Heading 1"/>
    <w:basedOn w:val="Normal"/>
    <w:next w:val="Normal"/>
    <w:link w:val="Ttulo1Char"/>
    <w:qFormat/>
    <w:pPr>
      <w:keepNext w:val="true"/>
      <w:ind w:left="60" w:hanging="0"/>
      <w:jc w:val="both"/>
      <w:outlineLvl w:val="0"/>
    </w:pPr>
    <w:rPr>
      <w:b/>
      <w:bCs/>
    </w:rPr>
  </w:style>
  <w:style w:type="paragraph" w:styleId="Ttulo2">
    <w:name w:val="Heading 2"/>
    <w:basedOn w:val="Normal"/>
    <w:next w:val="Normal"/>
    <w:link w:val="Ttulo2Char"/>
    <w:qFormat/>
    <w:pPr>
      <w:keepNext w:val="true"/>
      <w:outlineLvl w:val="1"/>
    </w:pPr>
    <w:rPr>
      <w:b/>
      <w:bCs/>
    </w:rPr>
  </w:style>
  <w:style w:type="paragraph" w:styleId="Ttulo3">
    <w:name w:val="Heading 3"/>
    <w:basedOn w:val="Normal"/>
    <w:next w:val="Normal"/>
    <w:qFormat/>
    <w:pPr>
      <w:keepNext w:val="true"/>
      <w:ind w:left="1416" w:hanging="0"/>
      <w:jc w:val="both"/>
      <w:outlineLvl w:val="2"/>
    </w:pPr>
    <w:rPr>
      <w:b/>
      <w:bCs/>
    </w:rPr>
  </w:style>
  <w:style w:type="paragraph" w:styleId="Ttulo4">
    <w:name w:val="Heading 4"/>
    <w:basedOn w:val="Normal"/>
    <w:next w:val="Normal"/>
    <w:qFormat/>
    <w:pPr>
      <w:keepNext w:val="true"/>
      <w:jc w:val="both"/>
      <w:outlineLvl w:val="3"/>
    </w:pPr>
    <w:rPr>
      <w:b/>
      <w:bCs/>
    </w:rPr>
  </w:style>
  <w:style w:type="paragraph" w:styleId="Ttulo5">
    <w:name w:val="Heading 5"/>
    <w:basedOn w:val="Normal"/>
    <w:next w:val="Normal"/>
    <w:qFormat/>
    <w:pPr>
      <w:keepNext w:val="true"/>
      <w:jc w:val="both"/>
      <w:outlineLvl w:val="4"/>
    </w:pPr>
    <w:rPr>
      <w:b/>
      <w:bCs/>
      <w:sz w:val="26"/>
      <w:szCs w:val="26"/>
    </w:rPr>
  </w:style>
  <w:style w:type="paragraph" w:styleId="Ttulo6">
    <w:name w:val="Heading 6"/>
    <w:basedOn w:val="Normal"/>
    <w:next w:val="Normal"/>
    <w:qFormat/>
    <w:pPr>
      <w:keepNext w:val="true"/>
      <w:jc w:val="center"/>
      <w:outlineLvl w:val="5"/>
    </w:pPr>
    <w:rPr>
      <w:b/>
      <w:bCs/>
      <w:sz w:val="18"/>
      <w:szCs w:val="18"/>
    </w:rPr>
  </w:style>
  <w:style w:type="paragraph" w:styleId="Ttulo7">
    <w:name w:val="Heading 7"/>
    <w:basedOn w:val="Normal"/>
    <w:next w:val="Normal"/>
    <w:qFormat/>
    <w:pPr>
      <w:keepNext w:val="true"/>
      <w:jc w:val="center"/>
      <w:outlineLvl w:val="6"/>
    </w:pPr>
    <w:rPr>
      <w:rFonts w:ascii="Arial" w:hAnsi="Arial" w:cs="Arial"/>
      <w:b/>
      <w:bCs/>
      <w:sz w:val="22"/>
      <w:szCs w:val="22"/>
    </w:rPr>
  </w:style>
  <w:style w:type="paragraph" w:styleId="Ttulo8">
    <w:name w:val="Heading 8"/>
    <w:basedOn w:val="Normal"/>
    <w:next w:val="Normal"/>
    <w:qFormat/>
    <w:pPr>
      <w:keepNext w:val="true"/>
      <w:jc w:val="both"/>
      <w:outlineLvl w:val="7"/>
    </w:pPr>
    <w:rPr>
      <w:rFonts w:ascii="Arial" w:hAnsi="Arial" w:cs="Arial"/>
      <w:b/>
      <w:bCs/>
      <w:sz w:val="22"/>
      <w:szCs w:val="22"/>
    </w:rPr>
  </w:style>
  <w:style w:type="paragraph" w:styleId="Ttulo9">
    <w:name w:val="Heading 9"/>
    <w:basedOn w:val="Normal"/>
    <w:next w:val="Normal"/>
    <w:qFormat/>
    <w:pPr>
      <w:keepNext w:val="true"/>
      <w:jc w:val="both"/>
      <w:outlineLvl w:val="8"/>
    </w:pPr>
    <w:rPr>
      <w:rFonts w:ascii="Arial" w:hAnsi="Arial" w:cs="Arial"/>
      <w:b/>
      <w:bCs/>
      <w:sz w:val="20"/>
      <w:szCs w:val="20"/>
    </w:rPr>
  </w:style>
  <w:style w:type="character" w:styleId="DefaultParagraphFont" w:default="1">
    <w:name w:val="Default Paragraph Font"/>
    <w:uiPriority w:val="1"/>
    <w:semiHidden/>
    <w:unhideWhenUsed/>
    <w:qFormat/>
    <w:rPr/>
  </w:style>
  <w:style w:type="character" w:styleId="Fontepargpadro1" w:customStyle="1">
    <w:name w:val="Fonte parág. padrão1"/>
    <w:qFormat/>
    <w:rPr/>
  </w:style>
  <w:style w:type="character" w:styleId="LinkdaInternet">
    <w:name w:val="Link da Internet"/>
    <w:rPr>
      <w:color w:val="0000FF"/>
      <w:u w:val="single"/>
    </w:rPr>
  </w:style>
  <w:style w:type="character" w:styleId="Nmerodepgina1" w:customStyle="1">
    <w:name w:val="Número de página1"/>
    <w:basedOn w:val="Fontepargpadro1"/>
    <w:qFormat/>
    <w:rPr/>
  </w:style>
  <w:style w:type="character" w:styleId="HiperlinkVisitado1" w:customStyle="1">
    <w:name w:val="HiperlinkVisitado1"/>
    <w:qFormat/>
    <w:rPr>
      <w:color w:val="800080"/>
      <w:u w:val="single"/>
    </w:rPr>
  </w:style>
  <w:style w:type="character" w:styleId="Style21" w:customStyle="1">
    <w:name w:val="style21"/>
    <w:qFormat/>
    <w:rPr>
      <w:rFonts w:ascii="Arial" w:hAnsi="Arial" w:cs="Arial"/>
      <w:strike w:val="false"/>
      <w:dstrike w:val="false"/>
      <w:color w:val="3D7B93"/>
      <w:sz w:val="18"/>
      <w:szCs w:val="18"/>
      <w:u w:val="none"/>
    </w:rPr>
  </w:style>
  <w:style w:type="character" w:styleId="Forte1" w:customStyle="1">
    <w:name w:val="Forte1"/>
    <w:qFormat/>
    <w:rPr>
      <w:b/>
      <w:bCs/>
    </w:rPr>
  </w:style>
  <w:style w:type="character" w:styleId="Highlightedsearchterm" w:customStyle="1">
    <w:name w:val="highlightedsearchterm"/>
    <w:qFormat/>
    <w:rPr/>
  </w:style>
  <w:style w:type="character" w:styleId="CorpodetextoChar" w:customStyle="1">
    <w:name w:val="Corpo de texto Char"/>
    <w:qFormat/>
    <w:rPr>
      <w:color w:val="FF0000"/>
      <w:sz w:val="24"/>
      <w:szCs w:val="24"/>
    </w:rPr>
  </w:style>
  <w:style w:type="character" w:styleId="ListLabel1" w:customStyle="1">
    <w:name w:val="ListLabel 1"/>
    <w:qFormat/>
    <w:rPr>
      <w:rFonts w:ascii="Arial" w:hAnsi="Arial" w:eastAsia="Times New Roman" w:cs="Arial"/>
      <w:sz w:val="19"/>
    </w:rPr>
  </w:style>
  <w:style w:type="character" w:styleId="ListLabel2" w:customStyle="1">
    <w:name w:val="ListLabel 2"/>
    <w:qFormat/>
    <w:rPr>
      <w:rFonts w:ascii="Arial" w:hAnsi="Arial"/>
      <w:b/>
      <w:sz w:val="19"/>
    </w:rPr>
  </w:style>
  <w:style w:type="character" w:styleId="ListLabel3" w:customStyle="1">
    <w:name w:val="ListLabel 3"/>
    <w:qFormat/>
    <w:rPr>
      <w:rFonts w:ascii="Arial" w:hAnsi="Arial"/>
      <w:b/>
      <w:color w:val="00000A"/>
      <w:sz w:val="19"/>
    </w:rPr>
  </w:style>
  <w:style w:type="character" w:styleId="ListLabel4" w:customStyle="1">
    <w:name w:val="ListLabel 4"/>
    <w:qFormat/>
    <w:rPr>
      <w:b/>
    </w:rPr>
  </w:style>
  <w:style w:type="character" w:styleId="ListLabel5" w:customStyle="1">
    <w:name w:val="ListLabel 5"/>
    <w:qFormat/>
    <w:rPr>
      <w:b/>
    </w:rPr>
  </w:style>
  <w:style w:type="character" w:styleId="ListLabel6" w:customStyle="1">
    <w:name w:val="ListLabel 6"/>
    <w:qFormat/>
    <w:rPr>
      <w:b/>
    </w:rPr>
  </w:style>
  <w:style w:type="character" w:styleId="ListLabel7" w:customStyle="1">
    <w:name w:val="ListLabel 7"/>
    <w:qFormat/>
    <w:rPr>
      <w:b/>
    </w:rPr>
  </w:style>
  <w:style w:type="character" w:styleId="ListLabel8" w:customStyle="1">
    <w:name w:val="ListLabel 8"/>
    <w:qFormat/>
    <w:rPr>
      <w:b/>
    </w:rPr>
  </w:style>
  <w:style w:type="character" w:styleId="ListLabel9" w:customStyle="1">
    <w:name w:val="ListLabel 9"/>
    <w:qFormat/>
    <w:rPr>
      <w:b/>
    </w:rPr>
  </w:style>
  <w:style w:type="character" w:styleId="ListLabel10" w:customStyle="1">
    <w:name w:val="ListLabel 10"/>
    <w:qFormat/>
    <w:rPr>
      <w:b/>
    </w:rPr>
  </w:style>
  <w:style w:type="character" w:styleId="ListLabel11" w:customStyle="1">
    <w:name w:val="ListLabel 11"/>
    <w:qFormat/>
    <w:rPr>
      <w:rFonts w:ascii="Arial" w:hAnsi="Arial"/>
      <w:b/>
      <w:sz w:val="19"/>
    </w:rPr>
  </w:style>
  <w:style w:type="character" w:styleId="ListLabel12" w:customStyle="1">
    <w:name w:val="ListLabel 12"/>
    <w:qFormat/>
    <w:rPr>
      <w:rFonts w:ascii="Arial" w:hAnsi="Arial"/>
      <w:b/>
      <w:i w:val="false"/>
      <w:sz w:val="19"/>
    </w:rPr>
  </w:style>
  <w:style w:type="character" w:styleId="ListLabel13" w:customStyle="1">
    <w:name w:val="ListLabel 13"/>
    <w:qFormat/>
    <w:rPr>
      <w:b/>
    </w:rPr>
  </w:style>
  <w:style w:type="character" w:styleId="ListLabel14" w:customStyle="1">
    <w:name w:val="ListLabel 14"/>
    <w:qFormat/>
    <w:rPr>
      <w:rFonts w:ascii="Arial" w:hAnsi="Arial"/>
      <w:b/>
      <w:sz w:val="19"/>
    </w:rPr>
  </w:style>
  <w:style w:type="character" w:styleId="ListLabel15" w:customStyle="1">
    <w:name w:val="ListLabel 15"/>
    <w:qFormat/>
    <w:rPr>
      <w:b/>
    </w:rPr>
  </w:style>
  <w:style w:type="character" w:styleId="ListLabel16" w:customStyle="1">
    <w:name w:val="ListLabel 16"/>
    <w:qFormat/>
    <w:rPr>
      <w:b/>
    </w:rPr>
  </w:style>
  <w:style w:type="character" w:styleId="ListLabel17" w:customStyle="1">
    <w:name w:val="ListLabel 17"/>
    <w:qFormat/>
    <w:rPr>
      <w:b/>
    </w:rPr>
  </w:style>
  <w:style w:type="character" w:styleId="ListLabel18" w:customStyle="1">
    <w:name w:val="ListLabel 18"/>
    <w:qFormat/>
    <w:rPr>
      <w:b/>
    </w:rPr>
  </w:style>
  <w:style w:type="character" w:styleId="ListLabel19" w:customStyle="1">
    <w:name w:val="ListLabel 19"/>
    <w:qFormat/>
    <w:rPr>
      <w:b/>
    </w:rPr>
  </w:style>
  <w:style w:type="character" w:styleId="ListLabel20" w:customStyle="1">
    <w:name w:val="ListLabel 20"/>
    <w:qFormat/>
    <w:rPr>
      <w:b/>
    </w:rPr>
  </w:style>
  <w:style w:type="character" w:styleId="ListLabel21" w:customStyle="1">
    <w:name w:val="ListLabel 21"/>
    <w:qFormat/>
    <w:rPr>
      <w:b/>
    </w:rPr>
  </w:style>
  <w:style w:type="character" w:styleId="ListLabel22" w:customStyle="1">
    <w:name w:val="ListLabel 22"/>
    <w:qFormat/>
    <w:rPr>
      <w:rFonts w:ascii="Arial" w:hAnsi="Arial"/>
      <w:b w:val="false"/>
      <w:sz w:val="19"/>
    </w:rPr>
  </w:style>
  <w:style w:type="character" w:styleId="ListLabel23" w:customStyle="1">
    <w:name w:val="ListLabel 23"/>
    <w:qFormat/>
    <w:rPr>
      <w:rFonts w:ascii="Arial" w:hAnsi="Arial"/>
      <w:b/>
      <w:sz w:val="19"/>
    </w:rPr>
  </w:style>
  <w:style w:type="character" w:styleId="ListLabel24" w:customStyle="1">
    <w:name w:val="ListLabel 24"/>
    <w:qFormat/>
    <w:rPr>
      <w:rFonts w:eastAsia="Times New Roman" w:cs="Arial"/>
      <w:b/>
    </w:rPr>
  </w:style>
  <w:style w:type="character" w:styleId="ListLabel25" w:customStyle="1">
    <w:name w:val="ListLabel 25"/>
    <w:qFormat/>
    <w:rPr>
      <w:b/>
    </w:rPr>
  </w:style>
  <w:style w:type="character" w:styleId="ListLabel26" w:customStyle="1">
    <w:name w:val="ListLabel 26"/>
    <w:qFormat/>
    <w:rPr>
      <w:b/>
    </w:rPr>
  </w:style>
  <w:style w:type="character" w:styleId="ListLabel27" w:customStyle="1">
    <w:name w:val="ListLabel 27"/>
    <w:qFormat/>
    <w:rPr>
      <w:b/>
    </w:rPr>
  </w:style>
  <w:style w:type="character" w:styleId="ListLabel28" w:customStyle="1">
    <w:name w:val="ListLabel 28"/>
    <w:qFormat/>
    <w:rPr>
      <w:b/>
    </w:rPr>
  </w:style>
  <w:style w:type="character" w:styleId="ListLabel29" w:customStyle="1">
    <w:name w:val="ListLabel 29"/>
    <w:qFormat/>
    <w:rPr>
      <w:b/>
    </w:rPr>
  </w:style>
  <w:style w:type="character" w:styleId="ListLabel30" w:customStyle="1">
    <w:name w:val="ListLabel 30"/>
    <w:qFormat/>
    <w:rPr>
      <w:b/>
    </w:rPr>
  </w:style>
  <w:style w:type="character" w:styleId="ListLabel31" w:customStyle="1">
    <w:name w:val="ListLabel 31"/>
    <w:qFormat/>
    <w:rPr>
      <w:rFonts w:ascii="Arial" w:hAnsi="Arial"/>
      <w:b/>
      <w:sz w:val="19"/>
    </w:rPr>
  </w:style>
  <w:style w:type="character" w:styleId="ListLabel32" w:customStyle="1">
    <w:name w:val="ListLabel 32"/>
    <w:qFormat/>
    <w:rPr>
      <w:rFonts w:ascii="Arial" w:hAnsi="Arial"/>
      <w:b/>
      <w:sz w:val="19"/>
    </w:rPr>
  </w:style>
  <w:style w:type="character" w:styleId="ListLabel33" w:customStyle="1">
    <w:name w:val="ListLabel 33"/>
    <w:qFormat/>
    <w:rPr>
      <w:b/>
    </w:rPr>
  </w:style>
  <w:style w:type="character" w:styleId="ListLabel34" w:customStyle="1">
    <w:name w:val="ListLabel 34"/>
    <w:qFormat/>
    <w:rPr>
      <w:b/>
    </w:rPr>
  </w:style>
  <w:style w:type="character" w:styleId="ListLabel35" w:customStyle="1">
    <w:name w:val="ListLabel 35"/>
    <w:qFormat/>
    <w:rPr>
      <w:b/>
    </w:rPr>
  </w:style>
  <w:style w:type="character" w:styleId="ListLabel36" w:customStyle="1">
    <w:name w:val="ListLabel 36"/>
    <w:qFormat/>
    <w:rPr>
      <w:b/>
    </w:rPr>
  </w:style>
  <w:style w:type="character" w:styleId="ListLabel37" w:customStyle="1">
    <w:name w:val="ListLabel 37"/>
    <w:qFormat/>
    <w:rPr>
      <w:b/>
    </w:rPr>
  </w:style>
  <w:style w:type="character" w:styleId="ListLabel38" w:customStyle="1">
    <w:name w:val="ListLabel 38"/>
    <w:qFormat/>
    <w:rPr>
      <w:b/>
    </w:rPr>
  </w:style>
  <w:style w:type="character" w:styleId="ListLabel39" w:customStyle="1">
    <w:name w:val="ListLabel 39"/>
    <w:qFormat/>
    <w:rPr>
      <w:b/>
    </w:rPr>
  </w:style>
  <w:style w:type="character" w:styleId="ListLabel40" w:customStyle="1">
    <w:name w:val="ListLabel 40"/>
    <w:qFormat/>
    <w:rPr>
      <w:rFonts w:ascii="Arial" w:hAnsi="Arial"/>
      <w:b/>
      <w:sz w:val="19"/>
    </w:rPr>
  </w:style>
  <w:style w:type="character" w:styleId="ListLabel41" w:customStyle="1">
    <w:name w:val="ListLabel 41"/>
    <w:qFormat/>
    <w:rPr>
      <w:rFonts w:ascii="Arial" w:hAnsi="Arial"/>
      <w:b/>
      <w:sz w:val="19"/>
    </w:rPr>
  </w:style>
  <w:style w:type="character" w:styleId="ListLabel42" w:customStyle="1">
    <w:name w:val="ListLabel 42"/>
    <w:qFormat/>
    <w:rPr>
      <w:rFonts w:ascii="Arial" w:hAnsi="Arial"/>
      <w:b/>
      <w:sz w:val="19"/>
    </w:rPr>
  </w:style>
  <w:style w:type="character" w:styleId="ListLabel43" w:customStyle="1">
    <w:name w:val="ListLabel 43"/>
    <w:qFormat/>
    <w:rPr>
      <w:b/>
    </w:rPr>
  </w:style>
  <w:style w:type="character" w:styleId="ListLabel44" w:customStyle="1">
    <w:name w:val="ListLabel 44"/>
    <w:qFormat/>
    <w:rPr>
      <w:b/>
    </w:rPr>
  </w:style>
  <w:style w:type="character" w:styleId="ListLabel45" w:customStyle="1">
    <w:name w:val="ListLabel 45"/>
    <w:qFormat/>
    <w:rPr>
      <w:b/>
    </w:rPr>
  </w:style>
  <w:style w:type="character" w:styleId="ListLabel46" w:customStyle="1">
    <w:name w:val="ListLabel 46"/>
    <w:qFormat/>
    <w:rPr>
      <w:b/>
    </w:rPr>
  </w:style>
  <w:style w:type="character" w:styleId="ListLabel47" w:customStyle="1">
    <w:name w:val="ListLabel 47"/>
    <w:qFormat/>
    <w:rPr>
      <w:b/>
    </w:rPr>
  </w:style>
  <w:style w:type="character" w:styleId="ListLabel48" w:customStyle="1">
    <w:name w:val="ListLabel 48"/>
    <w:qFormat/>
    <w:rPr>
      <w:b/>
    </w:rPr>
  </w:style>
  <w:style w:type="character" w:styleId="ListLabel49" w:customStyle="1">
    <w:name w:val="ListLabel 49"/>
    <w:qFormat/>
    <w:rPr>
      <w:b/>
      <w:i w:val="false"/>
    </w:rPr>
  </w:style>
  <w:style w:type="character" w:styleId="ListLabel50" w:customStyle="1">
    <w:name w:val="ListLabel 50"/>
    <w:qFormat/>
    <w:rPr>
      <w:b/>
    </w:rPr>
  </w:style>
  <w:style w:type="character" w:styleId="ListLabel51" w:customStyle="1">
    <w:name w:val="ListLabel 51"/>
    <w:qFormat/>
    <w:rPr>
      <w:rFonts w:ascii="Arial" w:hAnsi="Arial"/>
      <w:b/>
      <w:color w:val="00000A"/>
      <w:sz w:val="19"/>
    </w:rPr>
  </w:style>
  <w:style w:type="character" w:styleId="ListLabel52" w:customStyle="1">
    <w:name w:val="ListLabel 52"/>
    <w:qFormat/>
    <w:rPr>
      <w:rFonts w:ascii="Arial" w:hAnsi="Arial" w:eastAsia="Times New Roman" w:cs="Arial"/>
      <w:b/>
      <w:sz w:val="19"/>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eastAsia="Times New Roman" w:cs="Arial"/>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ascii="Arial" w:hAnsi="Arial"/>
      <w:b/>
      <w:sz w:val="19"/>
    </w:rPr>
  </w:style>
  <w:style w:type="character" w:styleId="ListLabel60" w:customStyle="1">
    <w:name w:val="ListLabel 60"/>
    <w:qFormat/>
    <w:rPr>
      <w:b w:val="false"/>
    </w:rPr>
  </w:style>
  <w:style w:type="character" w:styleId="ListLabel61" w:customStyle="1">
    <w:name w:val="ListLabel 61"/>
    <w:qFormat/>
    <w:rPr>
      <w:rFonts w:ascii="Arial" w:hAnsi="Arial"/>
      <w:b/>
      <w:sz w:val="19"/>
    </w:rPr>
  </w:style>
  <w:style w:type="character" w:styleId="ListLabel62" w:customStyle="1">
    <w:name w:val="ListLabel 62"/>
    <w:qFormat/>
    <w:rPr>
      <w:rFonts w:ascii="Arial" w:hAnsi="Arial"/>
      <w:b/>
      <w:strike w:val="false"/>
      <w:dstrike w:val="false"/>
      <w:sz w:val="19"/>
    </w:rPr>
  </w:style>
  <w:style w:type="character" w:styleId="ListLabel63" w:customStyle="1">
    <w:name w:val="ListLabel 63"/>
    <w:qFormat/>
    <w:rPr>
      <w:b/>
    </w:rPr>
  </w:style>
  <w:style w:type="character" w:styleId="ListLabel64" w:customStyle="1">
    <w:name w:val="ListLabel 64"/>
    <w:qFormat/>
    <w:rPr>
      <w:b w:val="false"/>
    </w:rPr>
  </w:style>
  <w:style w:type="character" w:styleId="ListLabel65" w:customStyle="1">
    <w:name w:val="ListLabel 65"/>
    <w:qFormat/>
    <w:rPr>
      <w:b w:val="false"/>
    </w:rPr>
  </w:style>
  <w:style w:type="character" w:styleId="ListLabel66" w:customStyle="1">
    <w:name w:val="ListLabel 66"/>
    <w:qFormat/>
    <w:rPr>
      <w:b w:val="false"/>
    </w:rPr>
  </w:style>
  <w:style w:type="character" w:styleId="ListLabel67" w:customStyle="1">
    <w:name w:val="ListLabel 67"/>
    <w:qFormat/>
    <w:rPr>
      <w:b w:val="false"/>
    </w:rPr>
  </w:style>
  <w:style w:type="character" w:styleId="ListLabel68" w:customStyle="1">
    <w:name w:val="ListLabel 68"/>
    <w:qFormat/>
    <w:rPr>
      <w:b w:val="false"/>
    </w:rPr>
  </w:style>
  <w:style w:type="character" w:styleId="ListLabel69" w:customStyle="1">
    <w:name w:val="ListLabel 69"/>
    <w:qFormat/>
    <w:rPr>
      <w:rFonts w:ascii="Arial" w:hAnsi="Arial" w:cs="Arial"/>
      <w:b/>
      <w:sz w:val="19"/>
    </w:rPr>
  </w:style>
  <w:style w:type="character" w:styleId="ListLabel70" w:customStyle="1">
    <w:name w:val="ListLabel 70"/>
    <w:qFormat/>
    <w:rPr>
      <w:rFonts w:eastAsia="Arial"/>
      <w:b/>
      <w:bCs/>
      <w:w w:val="99"/>
      <w:sz w:val="19"/>
      <w:szCs w:val="19"/>
    </w:rPr>
  </w:style>
  <w:style w:type="character" w:styleId="ListLabel71" w:customStyle="1">
    <w:name w:val="ListLabel 71"/>
    <w:qFormat/>
    <w:rPr>
      <w:rFonts w:eastAsia="Arial"/>
      <w:b/>
      <w:bCs/>
      <w:w w:val="99"/>
      <w:sz w:val="22"/>
      <w:szCs w:val="22"/>
    </w:rPr>
  </w:style>
  <w:style w:type="character" w:styleId="ListLabel72" w:customStyle="1">
    <w:name w:val="ListLabel 72"/>
    <w:qFormat/>
    <w:rPr>
      <w:rFonts w:ascii="Arial" w:hAnsi="Arial"/>
      <w:b/>
      <w:sz w:val="19"/>
    </w:rPr>
  </w:style>
  <w:style w:type="character" w:styleId="ListLabel73" w:customStyle="1">
    <w:name w:val="ListLabel 73"/>
    <w:qFormat/>
    <w:rPr>
      <w:rFonts w:ascii="Arial" w:hAnsi="Arial"/>
      <w:b/>
      <w:sz w:val="19"/>
    </w:rPr>
  </w:style>
  <w:style w:type="character" w:styleId="ListLabel74" w:customStyle="1">
    <w:name w:val="ListLabel 74"/>
    <w:qFormat/>
    <w:rPr>
      <w:b/>
      <w:color w:val="000000"/>
    </w:rPr>
  </w:style>
  <w:style w:type="character" w:styleId="ListLabel75" w:customStyle="1">
    <w:name w:val="ListLabel 75"/>
    <w:qFormat/>
    <w:rPr>
      <w:rFonts w:ascii="Arial" w:hAnsi="Arial"/>
      <w:b/>
      <w:color w:val="000000"/>
      <w:sz w:val="19"/>
    </w:rPr>
  </w:style>
  <w:style w:type="character" w:styleId="ListLabel76" w:customStyle="1">
    <w:name w:val="ListLabel 76"/>
    <w:qFormat/>
    <w:rPr>
      <w:b/>
      <w:color w:val="000000"/>
    </w:rPr>
  </w:style>
  <w:style w:type="character" w:styleId="ListLabel77" w:customStyle="1">
    <w:name w:val="ListLabel 77"/>
    <w:qFormat/>
    <w:rPr>
      <w:b/>
      <w:color w:val="000000"/>
    </w:rPr>
  </w:style>
  <w:style w:type="character" w:styleId="ListLabel78" w:customStyle="1">
    <w:name w:val="ListLabel 78"/>
    <w:qFormat/>
    <w:rPr>
      <w:b/>
      <w:color w:val="000000"/>
    </w:rPr>
  </w:style>
  <w:style w:type="character" w:styleId="ListLabel79" w:customStyle="1">
    <w:name w:val="ListLabel 79"/>
    <w:qFormat/>
    <w:rPr>
      <w:b/>
      <w:color w:val="000000"/>
    </w:rPr>
  </w:style>
  <w:style w:type="character" w:styleId="ListLabel80" w:customStyle="1">
    <w:name w:val="ListLabel 80"/>
    <w:qFormat/>
    <w:rPr>
      <w:b/>
      <w:color w:val="000000"/>
    </w:rPr>
  </w:style>
  <w:style w:type="character" w:styleId="ListLabel81" w:customStyle="1">
    <w:name w:val="ListLabel 81"/>
    <w:qFormat/>
    <w:rPr>
      <w:b/>
      <w:color w:val="000000"/>
    </w:rPr>
  </w:style>
  <w:style w:type="character" w:styleId="ListLabel82" w:customStyle="1">
    <w:name w:val="ListLabel 82"/>
    <w:qFormat/>
    <w:rPr>
      <w:b/>
      <w:color w:val="000000"/>
    </w:rPr>
  </w:style>
  <w:style w:type="character" w:styleId="ListLabel83" w:customStyle="1">
    <w:name w:val="ListLabel 83"/>
    <w:qFormat/>
    <w:rPr>
      <w:rFonts w:ascii="Arial" w:hAnsi="Arial"/>
      <w:b/>
      <w:sz w:val="19"/>
    </w:rPr>
  </w:style>
  <w:style w:type="character" w:styleId="ListLabel84" w:customStyle="1">
    <w:name w:val="ListLabel 84"/>
    <w:qFormat/>
    <w:rPr>
      <w:rFonts w:ascii="Arial" w:hAnsi="Arial"/>
      <w:b/>
      <w:sz w:val="19"/>
    </w:rPr>
  </w:style>
  <w:style w:type="character" w:styleId="ListLabel85" w:customStyle="1">
    <w:name w:val="ListLabel 85"/>
    <w:qFormat/>
    <w:rPr>
      <w:rFonts w:ascii="Arial" w:hAnsi="Arial"/>
      <w:b/>
      <w:sz w:val="19"/>
    </w:rPr>
  </w:style>
  <w:style w:type="character" w:styleId="ListLabel86" w:customStyle="1">
    <w:name w:val="ListLabel 86"/>
    <w:qFormat/>
    <w:rPr>
      <w:b/>
      <w:sz w:val="21"/>
      <w:szCs w:val="21"/>
    </w:rPr>
  </w:style>
  <w:style w:type="character" w:styleId="ListLabel87" w:customStyle="1">
    <w:name w:val="ListLabel 87"/>
    <w:qFormat/>
    <w:rPr>
      <w:b/>
    </w:rPr>
  </w:style>
  <w:style w:type="character" w:styleId="ListLabel88" w:customStyle="1">
    <w:name w:val="ListLabel 88"/>
    <w:qFormat/>
    <w:rPr>
      <w:b/>
    </w:rPr>
  </w:style>
  <w:style w:type="character" w:styleId="ListLabel89" w:customStyle="1">
    <w:name w:val="ListLabel 89"/>
    <w:qFormat/>
    <w:rPr>
      <w:rFonts w:ascii="Arial" w:hAnsi="Arial"/>
      <w:b/>
      <w:sz w:val="19"/>
    </w:rPr>
  </w:style>
  <w:style w:type="character" w:styleId="ListLabel90" w:customStyle="1">
    <w:name w:val="ListLabel 90"/>
    <w:qFormat/>
    <w:rPr>
      <w:b/>
    </w:rPr>
  </w:style>
  <w:style w:type="character" w:styleId="ListLabel91" w:customStyle="1">
    <w:name w:val="ListLabel 91"/>
    <w:qFormat/>
    <w:rPr>
      <w:b/>
    </w:rPr>
  </w:style>
  <w:style w:type="character" w:styleId="ListLabel92" w:customStyle="1">
    <w:name w:val="ListLabel 92"/>
    <w:qFormat/>
    <w:rPr>
      <w:b/>
    </w:rPr>
  </w:style>
  <w:style w:type="character" w:styleId="ListLabel93" w:customStyle="1">
    <w:name w:val="ListLabel 93"/>
    <w:qFormat/>
    <w:rPr>
      <w:b/>
    </w:rPr>
  </w:style>
  <w:style w:type="character" w:styleId="ListLabel94" w:customStyle="1">
    <w:name w:val="ListLabel 94"/>
    <w:qFormat/>
    <w:rPr>
      <w:b/>
    </w:rPr>
  </w:style>
  <w:style w:type="character" w:styleId="ListLabel95" w:customStyle="1">
    <w:name w:val="ListLabel 95"/>
    <w:qFormat/>
    <w:rPr>
      <w:b/>
    </w:rPr>
  </w:style>
  <w:style w:type="character" w:styleId="ListLabel96" w:customStyle="1">
    <w:name w:val="ListLabel 96"/>
    <w:qFormat/>
    <w:rPr>
      <w:b/>
    </w:rPr>
  </w:style>
  <w:style w:type="character" w:styleId="ListLabel97" w:customStyle="1">
    <w:name w:val="ListLabel 97"/>
    <w:qFormat/>
    <w:rPr>
      <w:rFonts w:ascii="Arial" w:hAnsi="Arial"/>
      <w:b/>
      <w:sz w:val="19"/>
    </w:rPr>
  </w:style>
  <w:style w:type="character" w:styleId="ListLabel98" w:customStyle="1">
    <w:name w:val="ListLabel 98"/>
    <w:qFormat/>
    <w:rPr>
      <w:rFonts w:ascii="Arial" w:hAnsi="Arial"/>
      <w:b/>
      <w:sz w:val="19"/>
    </w:rPr>
  </w:style>
  <w:style w:type="character" w:styleId="ListLabel99" w:customStyle="1">
    <w:name w:val="ListLabel 99"/>
    <w:qFormat/>
    <w:rPr>
      <w:b/>
    </w:rPr>
  </w:style>
  <w:style w:type="character" w:styleId="ListLabel100" w:customStyle="1">
    <w:name w:val="ListLabel 100"/>
    <w:qFormat/>
    <w:rPr>
      <w:b/>
    </w:rPr>
  </w:style>
  <w:style w:type="character" w:styleId="ListLabel101" w:customStyle="1">
    <w:name w:val="ListLabel 101"/>
    <w:qFormat/>
    <w:rPr>
      <w:b/>
    </w:rPr>
  </w:style>
  <w:style w:type="character" w:styleId="ListLabel102" w:customStyle="1">
    <w:name w:val="ListLabel 102"/>
    <w:qFormat/>
    <w:rPr>
      <w:b/>
    </w:rPr>
  </w:style>
  <w:style w:type="character" w:styleId="ListLabel103" w:customStyle="1">
    <w:name w:val="ListLabel 103"/>
    <w:qFormat/>
    <w:rPr>
      <w:b/>
    </w:rPr>
  </w:style>
  <w:style w:type="character" w:styleId="ListLabel104" w:customStyle="1">
    <w:name w:val="ListLabel 104"/>
    <w:qFormat/>
    <w:rPr>
      <w:b/>
    </w:rPr>
  </w:style>
  <w:style w:type="character" w:styleId="ListLabel105" w:customStyle="1">
    <w:name w:val="ListLabel 105"/>
    <w:qFormat/>
    <w:rPr>
      <w:b/>
    </w:rPr>
  </w:style>
  <w:style w:type="character" w:styleId="ListLabel106" w:customStyle="1">
    <w:name w:val="ListLabel 106"/>
    <w:qFormat/>
    <w:rPr>
      <w:rFonts w:ascii="Arial" w:hAnsi="Arial" w:cs="Symbol"/>
      <w:b w:val="false"/>
      <w:sz w:val="19"/>
    </w:rPr>
  </w:style>
  <w:style w:type="character" w:styleId="ListLabel107" w:customStyle="1">
    <w:name w:val="ListLabel 107"/>
    <w:qFormat/>
    <w:rPr>
      <w:rFonts w:ascii="Arial" w:hAnsi="Arial" w:eastAsia="Times New Roman" w:cs="Arial"/>
      <w:sz w:val="19"/>
    </w:rPr>
  </w:style>
  <w:style w:type="character" w:styleId="ListLabel108" w:customStyle="1">
    <w:name w:val="ListLabel 108"/>
    <w:qFormat/>
    <w:rPr>
      <w:rFonts w:ascii="Arial" w:hAnsi="Arial"/>
      <w:b/>
      <w:sz w:val="19"/>
    </w:rPr>
  </w:style>
  <w:style w:type="character" w:styleId="ListLabel109" w:customStyle="1">
    <w:name w:val="ListLabel 109"/>
    <w:qFormat/>
    <w:rPr>
      <w:b/>
      <w:color w:val="00000A"/>
      <w:sz w:val="19"/>
    </w:rPr>
  </w:style>
  <w:style w:type="character" w:styleId="ListLabel110" w:customStyle="1">
    <w:name w:val="ListLabel 110"/>
    <w:qFormat/>
    <w:rPr>
      <w:b/>
    </w:rPr>
  </w:style>
  <w:style w:type="character" w:styleId="ListLabel111" w:customStyle="1">
    <w:name w:val="ListLabel 111"/>
    <w:qFormat/>
    <w:rPr>
      <w:b/>
    </w:rPr>
  </w:style>
  <w:style w:type="character" w:styleId="ListLabel112" w:customStyle="1">
    <w:name w:val="ListLabel 112"/>
    <w:qFormat/>
    <w:rPr>
      <w:b/>
    </w:rPr>
  </w:style>
  <w:style w:type="character" w:styleId="ListLabel113" w:customStyle="1">
    <w:name w:val="ListLabel 113"/>
    <w:qFormat/>
    <w:rPr>
      <w:b/>
    </w:rPr>
  </w:style>
  <w:style w:type="character" w:styleId="ListLabel114" w:customStyle="1">
    <w:name w:val="ListLabel 114"/>
    <w:qFormat/>
    <w:rPr>
      <w:b/>
    </w:rPr>
  </w:style>
  <w:style w:type="character" w:styleId="ListLabel115" w:customStyle="1">
    <w:name w:val="ListLabel 115"/>
    <w:qFormat/>
    <w:rPr>
      <w:b/>
    </w:rPr>
  </w:style>
  <w:style w:type="character" w:styleId="ListLabel116" w:customStyle="1">
    <w:name w:val="ListLabel 116"/>
    <w:qFormat/>
    <w:rPr>
      <w:b/>
    </w:rPr>
  </w:style>
  <w:style w:type="character" w:styleId="ListLabel117" w:customStyle="1">
    <w:name w:val="ListLabel 117"/>
    <w:qFormat/>
    <w:rPr>
      <w:rFonts w:ascii="Arial" w:hAnsi="Arial"/>
      <w:b/>
      <w:sz w:val="19"/>
    </w:rPr>
  </w:style>
  <w:style w:type="character" w:styleId="ListLabel118" w:customStyle="1">
    <w:name w:val="ListLabel 118"/>
    <w:qFormat/>
    <w:rPr>
      <w:rFonts w:ascii="Arial" w:hAnsi="Arial"/>
      <w:b/>
      <w:i w:val="false"/>
      <w:sz w:val="19"/>
    </w:rPr>
  </w:style>
  <w:style w:type="character" w:styleId="ListLabel119" w:customStyle="1">
    <w:name w:val="ListLabel 119"/>
    <w:qFormat/>
    <w:rPr>
      <w:b/>
    </w:rPr>
  </w:style>
  <w:style w:type="character" w:styleId="ListLabel120" w:customStyle="1">
    <w:name w:val="ListLabel 120"/>
    <w:qFormat/>
    <w:rPr>
      <w:rFonts w:ascii="Arial" w:hAnsi="Arial"/>
      <w:b/>
      <w:sz w:val="19"/>
    </w:rPr>
  </w:style>
  <w:style w:type="character" w:styleId="ListLabel121" w:customStyle="1">
    <w:name w:val="ListLabel 121"/>
    <w:qFormat/>
    <w:rPr>
      <w:b/>
    </w:rPr>
  </w:style>
  <w:style w:type="character" w:styleId="ListLabel122" w:customStyle="1">
    <w:name w:val="ListLabel 122"/>
    <w:qFormat/>
    <w:rPr>
      <w:b/>
    </w:rPr>
  </w:style>
  <w:style w:type="character" w:styleId="ListLabel123" w:customStyle="1">
    <w:name w:val="ListLabel 123"/>
    <w:qFormat/>
    <w:rPr>
      <w:b/>
    </w:rPr>
  </w:style>
  <w:style w:type="character" w:styleId="ListLabel124" w:customStyle="1">
    <w:name w:val="ListLabel 124"/>
    <w:qFormat/>
    <w:rPr>
      <w:b/>
    </w:rPr>
  </w:style>
  <w:style w:type="character" w:styleId="ListLabel125" w:customStyle="1">
    <w:name w:val="ListLabel 125"/>
    <w:qFormat/>
    <w:rPr>
      <w:b/>
    </w:rPr>
  </w:style>
  <w:style w:type="character" w:styleId="ListLabel126" w:customStyle="1">
    <w:name w:val="ListLabel 126"/>
    <w:qFormat/>
    <w:rPr>
      <w:b/>
    </w:rPr>
  </w:style>
  <w:style w:type="character" w:styleId="ListLabel127" w:customStyle="1">
    <w:name w:val="ListLabel 127"/>
    <w:qFormat/>
    <w:rPr>
      <w:b/>
    </w:rPr>
  </w:style>
  <w:style w:type="character" w:styleId="ListLabel128" w:customStyle="1">
    <w:name w:val="ListLabel 128"/>
    <w:qFormat/>
    <w:rPr>
      <w:rFonts w:ascii="Arial" w:hAnsi="Arial"/>
      <w:b w:val="false"/>
      <w:sz w:val="19"/>
    </w:rPr>
  </w:style>
  <w:style w:type="character" w:styleId="ListLabel129" w:customStyle="1">
    <w:name w:val="ListLabel 129"/>
    <w:qFormat/>
    <w:rPr>
      <w:rFonts w:ascii="Arial" w:hAnsi="Arial"/>
      <w:b/>
      <w:sz w:val="19"/>
    </w:rPr>
  </w:style>
  <w:style w:type="character" w:styleId="ListLabel130" w:customStyle="1">
    <w:name w:val="ListLabel 130"/>
    <w:qFormat/>
    <w:rPr>
      <w:rFonts w:eastAsia="Times New Roman" w:cs="Arial"/>
      <w:b/>
    </w:rPr>
  </w:style>
  <w:style w:type="character" w:styleId="ListLabel131" w:customStyle="1">
    <w:name w:val="ListLabel 131"/>
    <w:qFormat/>
    <w:rPr>
      <w:b/>
    </w:rPr>
  </w:style>
  <w:style w:type="character" w:styleId="ListLabel132" w:customStyle="1">
    <w:name w:val="ListLabel 132"/>
    <w:qFormat/>
    <w:rPr>
      <w:b/>
    </w:rPr>
  </w:style>
  <w:style w:type="character" w:styleId="ListLabel133" w:customStyle="1">
    <w:name w:val="ListLabel 133"/>
    <w:qFormat/>
    <w:rPr>
      <w:b/>
    </w:rPr>
  </w:style>
  <w:style w:type="character" w:styleId="ListLabel134" w:customStyle="1">
    <w:name w:val="ListLabel 134"/>
    <w:qFormat/>
    <w:rPr>
      <w:b/>
    </w:rPr>
  </w:style>
  <w:style w:type="character" w:styleId="ListLabel135" w:customStyle="1">
    <w:name w:val="ListLabel 135"/>
    <w:qFormat/>
    <w:rPr>
      <w:b/>
    </w:rPr>
  </w:style>
  <w:style w:type="character" w:styleId="ListLabel136" w:customStyle="1">
    <w:name w:val="ListLabel 136"/>
    <w:qFormat/>
    <w:rPr>
      <w:b/>
    </w:rPr>
  </w:style>
  <w:style w:type="character" w:styleId="ListLabel137" w:customStyle="1">
    <w:name w:val="ListLabel 137"/>
    <w:qFormat/>
    <w:rPr>
      <w:rFonts w:ascii="Arial" w:hAnsi="Arial"/>
      <w:b/>
      <w:sz w:val="19"/>
    </w:rPr>
  </w:style>
  <w:style w:type="character" w:styleId="ListLabel138" w:customStyle="1">
    <w:name w:val="ListLabel 138"/>
    <w:qFormat/>
    <w:rPr>
      <w:rFonts w:ascii="Arial" w:hAnsi="Arial"/>
      <w:b/>
      <w:sz w:val="19"/>
    </w:rPr>
  </w:style>
  <w:style w:type="character" w:styleId="ListLabel139" w:customStyle="1">
    <w:name w:val="ListLabel 139"/>
    <w:qFormat/>
    <w:rPr>
      <w:b/>
    </w:rPr>
  </w:style>
  <w:style w:type="character" w:styleId="ListLabel140" w:customStyle="1">
    <w:name w:val="ListLabel 140"/>
    <w:qFormat/>
    <w:rPr>
      <w:b/>
    </w:rPr>
  </w:style>
  <w:style w:type="character" w:styleId="ListLabel141" w:customStyle="1">
    <w:name w:val="ListLabel 141"/>
    <w:qFormat/>
    <w:rPr>
      <w:b/>
    </w:rPr>
  </w:style>
  <w:style w:type="character" w:styleId="ListLabel142" w:customStyle="1">
    <w:name w:val="ListLabel 142"/>
    <w:qFormat/>
    <w:rPr>
      <w:b/>
    </w:rPr>
  </w:style>
  <w:style w:type="character" w:styleId="ListLabel143" w:customStyle="1">
    <w:name w:val="ListLabel 143"/>
    <w:qFormat/>
    <w:rPr>
      <w:b/>
    </w:rPr>
  </w:style>
  <w:style w:type="character" w:styleId="ListLabel144" w:customStyle="1">
    <w:name w:val="ListLabel 144"/>
    <w:qFormat/>
    <w:rPr>
      <w:b/>
    </w:rPr>
  </w:style>
  <w:style w:type="character" w:styleId="ListLabel145" w:customStyle="1">
    <w:name w:val="ListLabel 145"/>
    <w:qFormat/>
    <w:rPr>
      <w:b/>
    </w:rPr>
  </w:style>
  <w:style w:type="character" w:styleId="ListLabel146" w:customStyle="1">
    <w:name w:val="ListLabel 146"/>
    <w:qFormat/>
    <w:rPr>
      <w:rFonts w:ascii="Arial" w:hAnsi="Arial" w:cs="Symbol"/>
      <w:sz w:val="17"/>
    </w:rPr>
  </w:style>
  <w:style w:type="character" w:styleId="ListLabel147" w:customStyle="1">
    <w:name w:val="ListLabel 147"/>
    <w:qFormat/>
    <w:rPr>
      <w:rFonts w:ascii="Arial" w:hAnsi="Arial"/>
      <w:b/>
      <w:sz w:val="19"/>
    </w:rPr>
  </w:style>
  <w:style w:type="character" w:styleId="ListLabel148" w:customStyle="1">
    <w:name w:val="ListLabel 148"/>
    <w:qFormat/>
    <w:rPr>
      <w:rFonts w:ascii="Arial" w:hAnsi="Arial"/>
      <w:b/>
      <w:sz w:val="19"/>
    </w:rPr>
  </w:style>
  <w:style w:type="character" w:styleId="ListLabel149" w:customStyle="1">
    <w:name w:val="ListLabel 149"/>
    <w:qFormat/>
    <w:rPr>
      <w:rFonts w:ascii="Arial" w:hAnsi="Arial"/>
      <w:b/>
      <w:sz w:val="19"/>
    </w:rPr>
  </w:style>
  <w:style w:type="character" w:styleId="ListLabel150" w:customStyle="1">
    <w:name w:val="ListLabel 150"/>
    <w:qFormat/>
    <w:rPr>
      <w:b/>
    </w:rPr>
  </w:style>
  <w:style w:type="character" w:styleId="ListLabel151" w:customStyle="1">
    <w:name w:val="ListLabel 151"/>
    <w:qFormat/>
    <w:rPr>
      <w:b/>
    </w:rPr>
  </w:style>
  <w:style w:type="character" w:styleId="ListLabel152" w:customStyle="1">
    <w:name w:val="ListLabel 152"/>
    <w:qFormat/>
    <w:rPr>
      <w:b/>
    </w:rPr>
  </w:style>
  <w:style w:type="character" w:styleId="ListLabel153" w:customStyle="1">
    <w:name w:val="ListLabel 153"/>
    <w:qFormat/>
    <w:rPr>
      <w:b/>
    </w:rPr>
  </w:style>
  <w:style w:type="character" w:styleId="ListLabel154" w:customStyle="1">
    <w:name w:val="ListLabel 154"/>
    <w:qFormat/>
    <w:rPr>
      <w:b/>
    </w:rPr>
  </w:style>
  <w:style w:type="character" w:styleId="ListLabel155" w:customStyle="1">
    <w:name w:val="ListLabel 155"/>
    <w:qFormat/>
    <w:rPr>
      <w:b/>
    </w:rPr>
  </w:style>
  <w:style w:type="character" w:styleId="ListLabel156" w:customStyle="1">
    <w:name w:val="ListLabel 156"/>
    <w:qFormat/>
    <w:rPr>
      <w:b/>
      <w:i w:val="false"/>
    </w:rPr>
  </w:style>
  <w:style w:type="character" w:styleId="ListLabel157" w:customStyle="1">
    <w:name w:val="ListLabel 157"/>
    <w:qFormat/>
    <w:rPr>
      <w:b/>
    </w:rPr>
  </w:style>
  <w:style w:type="character" w:styleId="ListLabel158" w:customStyle="1">
    <w:name w:val="ListLabel 158"/>
    <w:qFormat/>
    <w:rPr>
      <w:rFonts w:ascii="Arial" w:hAnsi="Arial"/>
      <w:b/>
      <w:color w:val="00000A"/>
      <w:sz w:val="19"/>
    </w:rPr>
  </w:style>
  <w:style w:type="character" w:styleId="ListLabel159" w:customStyle="1">
    <w:name w:val="ListLabel 159"/>
    <w:qFormat/>
    <w:rPr>
      <w:rFonts w:ascii="Arial" w:hAnsi="Arial" w:eastAsia="Times New Roman" w:cs="Arial"/>
      <w:b/>
      <w:sz w:val="19"/>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ascii="Arial" w:hAnsi="Arial" w:cs="Symbol"/>
      <w:sz w:val="19"/>
    </w:rPr>
  </w:style>
  <w:style w:type="character" w:styleId="ListLabel169" w:customStyle="1">
    <w:name w:val="ListLabel 169"/>
    <w:qFormat/>
    <w:rPr>
      <w:rFonts w:cs="Arial"/>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ascii="Arial" w:hAnsi="Arial"/>
      <w:b/>
      <w:sz w:val="19"/>
    </w:rPr>
  </w:style>
  <w:style w:type="character" w:styleId="ListLabel178" w:customStyle="1">
    <w:name w:val="ListLabel 178"/>
    <w:qFormat/>
    <w:rPr>
      <w:b w:val="false"/>
    </w:rPr>
  </w:style>
  <w:style w:type="character" w:styleId="ListLabel179" w:customStyle="1">
    <w:name w:val="ListLabel 179"/>
    <w:qFormat/>
    <w:rPr>
      <w:rFonts w:ascii="Arial" w:hAnsi="Arial"/>
      <w:b/>
      <w:sz w:val="19"/>
    </w:rPr>
  </w:style>
  <w:style w:type="character" w:styleId="ListLabel180" w:customStyle="1">
    <w:name w:val="ListLabel 180"/>
    <w:qFormat/>
    <w:rPr>
      <w:rFonts w:ascii="Arial" w:hAnsi="Arial"/>
      <w:b/>
      <w:strike w:val="false"/>
      <w:dstrike w:val="false"/>
      <w:sz w:val="19"/>
    </w:rPr>
  </w:style>
  <w:style w:type="character" w:styleId="ListLabel181" w:customStyle="1">
    <w:name w:val="ListLabel 181"/>
    <w:qFormat/>
    <w:rPr>
      <w:b/>
    </w:rPr>
  </w:style>
  <w:style w:type="character" w:styleId="ListLabel182" w:customStyle="1">
    <w:name w:val="ListLabel 182"/>
    <w:qFormat/>
    <w:rPr>
      <w:b w:val="false"/>
    </w:rPr>
  </w:style>
  <w:style w:type="character" w:styleId="ListLabel183" w:customStyle="1">
    <w:name w:val="ListLabel 183"/>
    <w:qFormat/>
    <w:rPr>
      <w:b w:val="false"/>
    </w:rPr>
  </w:style>
  <w:style w:type="character" w:styleId="ListLabel184" w:customStyle="1">
    <w:name w:val="ListLabel 184"/>
    <w:qFormat/>
    <w:rPr>
      <w:b w:val="false"/>
    </w:rPr>
  </w:style>
  <w:style w:type="character" w:styleId="ListLabel185" w:customStyle="1">
    <w:name w:val="ListLabel 185"/>
    <w:qFormat/>
    <w:rPr>
      <w:b w:val="false"/>
    </w:rPr>
  </w:style>
  <w:style w:type="character" w:styleId="ListLabel186" w:customStyle="1">
    <w:name w:val="ListLabel 186"/>
    <w:qFormat/>
    <w:rPr>
      <w:b w:val="false"/>
    </w:rPr>
  </w:style>
  <w:style w:type="character" w:styleId="ListLabel187" w:customStyle="1">
    <w:name w:val="ListLabel 187"/>
    <w:qFormat/>
    <w:rPr>
      <w:rFonts w:ascii="Arial" w:hAnsi="Arial" w:cs="Arial"/>
      <w:b/>
      <w:sz w:val="19"/>
    </w:rPr>
  </w:style>
  <w:style w:type="character" w:styleId="ListLabel188" w:customStyle="1">
    <w:name w:val="ListLabel 188"/>
    <w:qFormat/>
    <w:rPr>
      <w:rFonts w:ascii="Arial" w:hAnsi="Arial"/>
      <w:b/>
      <w:sz w:val="19"/>
    </w:rPr>
  </w:style>
  <w:style w:type="character" w:styleId="ListLabel189" w:customStyle="1">
    <w:name w:val="ListLabel 189"/>
    <w:qFormat/>
    <w:rPr>
      <w:rFonts w:ascii="Arial" w:hAnsi="Arial"/>
      <w:b/>
      <w:sz w:val="19"/>
    </w:rPr>
  </w:style>
  <w:style w:type="character" w:styleId="ListLabel190" w:customStyle="1">
    <w:name w:val="ListLabel 190"/>
    <w:qFormat/>
    <w:rPr>
      <w:b/>
      <w:color w:val="000000"/>
    </w:rPr>
  </w:style>
  <w:style w:type="character" w:styleId="ListLabel191" w:customStyle="1">
    <w:name w:val="ListLabel 191"/>
    <w:qFormat/>
    <w:rPr>
      <w:rFonts w:ascii="Arial" w:hAnsi="Arial"/>
      <w:b/>
      <w:color w:val="000000"/>
      <w:sz w:val="19"/>
    </w:rPr>
  </w:style>
  <w:style w:type="character" w:styleId="ListLabel192" w:customStyle="1">
    <w:name w:val="ListLabel 192"/>
    <w:qFormat/>
    <w:rPr>
      <w:b/>
      <w:color w:val="000000"/>
    </w:rPr>
  </w:style>
  <w:style w:type="character" w:styleId="ListLabel193" w:customStyle="1">
    <w:name w:val="ListLabel 193"/>
    <w:qFormat/>
    <w:rPr>
      <w:b/>
      <w:color w:val="000000"/>
    </w:rPr>
  </w:style>
  <w:style w:type="character" w:styleId="ListLabel194" w:customStyle="1">
    <w:name w:val="ListLabel 194"/>
    <w:qFormat/>
    <w:rPr>
      <w:b/>
      <w:color w:val="000000"/>
    </w:rPr>
  </w:style>
  <w:style w:type="character" w:styleId="ListLabel195" w:customStyle="1">
    <w:name w:val="ListLabel 195"/>
    <w:qFormat/>
    <w:rPr>
      <w:b/>
      <w:color w:val="000000"/>
    </w:rPr>
  </w:style>
  <w:style w:type="character" w:styleId="ListLabel196" w:customStyle="1">
    <w:name w:val="ListLabel 196"/>
    <w:qFormat/>
    <w:rPr>
      <w:b/>
      <w:color w:val="000000"/>
    </w:rPr>
  </w:style>
  <w:style w:type="character" w:styleId="ListLabel197" w:customStyle="1">
    <w:name w:val="ListLabel 197"/>
    <w:qFormat/>
    <w:rPr>
      <w:b/>
      <w:color w:val="000000"/>
    </w:rPr>
  </w:style>
  <w:style w:type="character" w:styleId="ListLabel198" w:customStyle="1">
    <w:name w:val="ListLabel 198"/>
    <w:qFormat/>
    <w:rPr>
      <w:b/>
      <w:color w:val="000000"/>
    </w:rPr>
  </w:style>
  <w:style w:type="character" w:styleId="ListLabel199" w:customStyle="1">
    <w:name w:val="ListLabel 199"/>
    <w:qFormat/>
    <w:rPr>
      <w:rFonts w:ascii="Arial" w:hAnsi="Arial"/>
      <w:b/>
      <w:sz w:val="19"/>
    </w:rPr>
  </w:style>
  <w:style w:type="character" w:styleId="ListLabel200" w:customStyle="1">
    <w:name w:val="ListLabel 200"/>
    <w:qFormat/>
    <w:rPr>
      <w:rFonts w:ascii="Arial" w:hAnsi="Arial"/>
      <w:b/>
      <w:sz w:val="19"/>
    </w:rPr>
  </w:style>
  <w:style w:type="character" w:styleId="ListLabel201" w:customStyle="1">
    <w:name w:val="ListLabel 201"/>
    <w:qFormat/>
    <w:rPr>
      <w:b/>
      <w:sz w:val="19"/>
    </w:rPr>
  </w:style>
  <w:style w:type="character" w:styleId="ListLabel202" w:customStyle="1">
    <w:name w:val="ListLabel 202"/>
    <w:qFormat/>
    <w:rPr>
      <w:b/>
    </w:rPr>
  </w:style>
  <w:style w:type="character" w:styleId="ListLabel203" w:customStyle="1">
    <w:name w:val="ListLabel 203"/>
    <w:qFormat/>
    <w:rPr>
      <w:rFonts w:ascii="Arial" w:hAnsi="Arial"/>
      <w:b/>
      <w:sz w:val="19"/>
    </w:rPr>
  </w:style>
  <w:style w:type="character" w:styleId="ListLabel204" w:customStyle="1">
    <w:name w:val="ListLabel 204"/>
    <w:qFormat/>
    <w:rPr>
      <w:b/>
    </w:rPr>
  </w:style>
  <w:style w:type="character" w:styleId="ListLabel205" w:customStyle="1">
    <w:name w:val="ListLabel 205"/>
    <w:qFormat/>
    <w:rPr>
      <w:b/>
    </w:rPr>
  </w:style>
  <w:style w:type="character" w:styleId="ListLabel206" w:customStyle="1">
    <w:name w:val="ListLabel 206"/>
    <w:qFormat/>
    <w:rPr>
      <w:b/>
    </w:rPr>
  </w:style>
  <w:style w:type="character" w:styleId="ListLabel207" w:customStyle="1">
    <w:name w:val="ListLabel 207"/>
    <w:qFormat/>
    <w:rPr>
      <w:b/>
    </w:rPr>
  </w:style>
  <w:style w:type="character" w:styleId="ListLabel208" w:customStyle="1">
    <w:name w:val="ListLabel 208"/>
    <w:qFormat/>
    <w:rPr>
      <w:b/>
    </w:rPr>
  </w:style>
  <w:style w:type="character" w:styleId="ListLabel209" w:customStyle="1">
    <w:name w:val="ListLabel 209"/>
    <w:qFormat/>
    <w:rPr>
      <w:b/>
    </w:rPr>
  </w:style>
  <w:style w:type="character" w:styleId="ListLabel210" w:customStyle="1">
    <w:name w:val="ListLabel 210"/>
    <w:qFormat/>
    <w:rPr>
      <w:b/>
    </w:rPr>
  </w:style>
  <w:style w:type="character" w:styleId="ListLabel211" w:customStyle="1">
    <w:name w:val="ListLabel 211"/>
    <w:qFormat/>
    <w:rPr>
      <w:rFonts w:ascii="Arial" w:hAnsi="Arial"/>
      <w:b/>
      <w:sz w:val="19"/>
    </w:rPr>
  </w:style>
  <w:style w:type="character" w:styleId="ListLabel212" w:customStyle="1">
    <w:name w:val="ListLabel 212"/>
    <w:qFormat/>
    <w:rPr>
      <w:rFonts w:ascii="Arial" w:hAnsi="Arial"/>
      <w:b/>
      <w:sz w:val="19"/>
    </w:rPr>
  </w:style>
  <w:style w:type="character" w:styleId="ListLabel213" w:customStyle="1">
    <w:name w:val="ListLabel 213"/>
    <w:qFormat/>
    <w:rPr>
      <w:b/>
    </w:rPr>
  </w:style>
  <w:style w:type="character" w:styleId="ListLabel214" w:customStyle="1">
    <w:name w:val="ListLabel 214"/>
    <w:qFormat/>
    <w:rPr>
      <w:b/>
    </w:rPr>
  </w:style>
  <w:style w:type="character" w:styleId="ListLabel215" w:customStyle="1">
    <w:name w:val="ListLabel 215"/>
    <w:qFormat/>
    <w:rPr>
      <w:b/>
    </w:rPr>
  </w:style>
  <w:style w:type="character" w:styleId="ListLabel216" w:customStyle="1">
    <w:name w:val="ListLabel 216"/>
    <w:qFormat/>
    <w:rPr>
      <w:b/>
    </w:rPr>
  </w:style>
  <w:style w:type="character" w:styleId="ListLabel217" w:customStyle="1">
    <w:name w:val="ListLabel 217"/>
    <w:qFormat/>
    <w:rPr>
      <w:b/>
    </w:rPr>
  </w:style>
  <w:style w:type="character" w:styleId="ListLabel218" w:customStyle="1">
    <w:name w:val="ListLabel 218"/>
    <w:qFormat/>
    <w:rPr>
      <w:b/>
    </w:rPr>
  </w:style>
  <w:style w:type="character" w:styleId="ListLabel219" w:customStyle="1">
    <w:name w:val="ListLabel 219"/>
    <w:qFormat/>
    <w:rPr>
      <w:b/>
    </w:rPr>
  </w:style>
  <w:style w:type="character" w:styleId="ListLabel220" w:customStyle="1">
    <w:name w:val="ListLabel 220"/>
    <w:qFormat/>
    <w:rPr>
      <w:rFonts w:cs="Symbol"/>
      <w:b w:val="false"/>
      <w:sz w:val="19"/>
    </w:rPr>
  </w:style>
  <w:style w:type="character" w:styleId="ListLabel221" w:customStyle="1">
    <w:name w:val="ListLabel 221"/>
    <w:qFormat/>
    <w:rPr>
      <w:rFonts w:ascii="Arial" w:hAnsi="Arial" w:eastAsia="Times New Roman" w:cs="Arial"/>
      <w:sz w:val="19"/>
    </w:rPr>
  </w:style>
  <w:style w:type="character" w:styleId="ListLabel222" w:customStyle="1">
    <w:name w:val="ListLabel 222"/>
    <w:qFormat/>
    <w:rPr>
      <w:rFonts w:ascii="Arial" w:hAnsi="Arial"/>
      <w:b/>
      <w:sz w:val="19"/>
    </w:rPr>
  </w:style>
  <w:style w:type="character" w:styleId="ListLabel223" w:customStyle="1">
    <w:name w:val="ListLabel 223"/>
    <w:qFormat/>
    <w:rPr>
      <w:b/>
      <w:color w:val="00000A"/>
      <w:sz w:val="19"/>
    </w:rPr>
  </w:style>
  <w:style w:type="character" w:styleId="ListLabel224" w:customStyle="1">
    <w:name w:val="ListLabel 224"/>
    <w:qFormat/>
    <w:rPr>
      <w:b/>
    </w:rPr>
  </w:style>
  <w:style w:type="character" w:styleId="ListLabel225" w:customStyle="1">
    <w:name w:val="ListLabel 225"/>
    <w:qFormat/>
    <w:rPr>
      <w:b/>
    </w:rPr>
  </w:style>
  <w:style w:type="character" w:styleId="ListLabel226" w:customStyle="1">
    <w:name w:val="ListLabel 226"/>
    <w:qFormat/>
    <w:rPr>
      <w:b/>
    </w:rPr>
  </w:style>
  <w:style w:type="character" w:styleId="ListLabel227" w:customStyle="1">
    <w:name w:val="ListLabel 227"/>
    <w:qFormat/>
    <w:rPr>
      <w:b/>
    </w:rPr>
  </w:style>
  <w:style w:type="character" w:styleId="ListLabel228" w:customStyle="1">
    <w:name w:val="ListLabel 228"/>
    <w:qFormat/>
    <w:rPr>
      <w:b/>
    </w:rPr>
  </w:style>
  <w:style w:type="character" w:styleId="ListLabel229" w:customStyle="1">
    <w:name w:val="ListLabel 229"/>
    <w:qFormat/>
    <w:rPr>
      <w:b/>
    </w:rPr>
  </w:style>
  <w:style w:type="character" w:styleId="ListLabel230" w:customStyle="1">
    <w:name w:val="ListLabel 230"/>
    <w:qFormat/>
    <w:rPr>
      <w:b/>
    </w:rPr>
  </w:style>
  <w:style w:type="character" w:styleId="ListLabel231" w:customStyle="1">
    <w:name w:val="ListLabel 231"/>
    <w:qFormat/>
    <w:rPr>
      <w:rFonts w:ascii="Arial" w:hAnsi="Arial"/>
      <w:b/>
      <w:sz w:val="19"/>
    </w:rPr>
  </w:style>
  <w:style w:type="character" w:styleId="ListLabel232" w:customStyle="1">
    <w:name w:val="ListLabel 232"/>
    <w:qFormat/>
    <w:rPr>
      <w:rFonts w:ascii="Arial" w:hAnsi="Arial"/>
      <w:b/>
      <w:i w:val="false"/>
      <w:sz w:val="19"/>
    </w:rPr>
  </w:style>
  <w:style w:type="character" w:styleId="ListLabel233" w:customStyle="1">
    <w:name w:val="ListLabel 233"/>
    <w:qFormat/>
    <w:rPr>
      <w:b/>
    </w:rPr>
  </w:style>
  <w:style w:type="character" w:styleId="ListLabel234" w:customStyle="1">
    <w:name w:val="ListLabel 234"/>
    <w:qFormat/>
    <w:rPr>
      <w:rFonts w:ascii="Arial" w:hAnsi="Arial"/>
      <w:b/>
      <w:sz w:val="19"/>
    </w:rPr>
  </w:style>
  <w:style w:type="character" w:styleId="ListLabel235" w:customStyle="1">
    <w:name w:val="ListLabel 235"/>
    <w:qFormat/>
    <w:rPr>
      <w:b/>
    </w:rPr>
  </w:style>
  <w:style w:type="character" w:styleId="ListLabel236" w:customStyle="1">
    <w:name w:val="ListLabel 236"/>
    <w:qFormat/>
    <w:rPr>
      <w:b/>
    </w:rPr>
  </w:style>
  <w:style w:type="character" w:styleId="ListLabel237" w:customStyle="1">
    <w:name w:val="ListLabel 237"/>
    <w:qFormat/>
    <w:rPr>
      <w:b/>
    </w:rPr>
  </w:style>
  <w:style w:type="character" w:styleId="ListLabel238" w:customStyle="1">
    <w:name w:val="ListLabel 238"/>
    <w:qFormat/>
    <w:rPr>
      <w:b/>
    </w:rPr>
  </w:style>
  <w:style w:type="character" w:styleId="ListLabel239" w:customStyle="1">
    <w:name w:val="ListLabel 239"/>
    <w:qFormat/>
    <w:rPr>
      <w:b/>
    </w:rPr>
  </w:style>
  <w:style w:type="character" w:styleId="ListLabel240" w:customStyle="1">
    <w:name w:val="ListLabel 240"/>
    <w:qFormat/>
    <w:rPr>
      <w:b/>
    </w:rPr>
  </w:style>
  <w:style w:type="character" w:styleId="ListLabel241" w:customStyle="1">
    <w:name w:val="ListLabel 241"/>
    <w:qFormat/>
    <w:rPr>
      <w:b/>
    </w:rPr>
  </w:style>
  <w:style w:type="character" w:styleId="ListLabel242" w:customStyle="1">
    <w:name w:val="ListLabel 242"/>
    <w:qFormat/>
    <w:rPr>
      <w:rFonts w:ascii="Arial" w:hAnsi="Arial"/>
      <w:b w:val="false"/>
      <w:sz w:val="19"/>
    </w:rPr>
  </w:style>
  <w:style w:type="character" w:styleId="ListLabel243" w:customStyle="1">
    <w:name w:val="ListLabel 243"/>
    <w:qFormat/>
    <w:rPr>
      <w:rFonts w:ascii="Arial" w:hAnsi="Arial"/>
      <w:b/>
      <w:sz w:val="19"/>
    </w:rPr>
  </w:style>
  <w:style w:type="character" w:styleId="ListLabel244" w:customStyle="1">
    <w:name w:val="ListLabel 244"/>
    <w:qFormat/>
    <w:rPr>
      <w:rFonts w:eastAsia="Times New Roman" w:cs="Arial"/>
      <w:b/>
    </w:rPr>
  </w:style>
  <w:style w:type="character" w:styleId="ListLabel245" w:customStyle="1">
    <w:name w:val="ListLabel 245"/>
    <w:qFormat/>
    <w:rPr>
      <w:b/>
    </w:rPr>
  </w:style>
  <w:style w:type="character" w:styleId="ListLabel246" w:customStyle="1">
    <w:name w:val="ListLabel 246"/>
    <w:qFormat/>
    <w:rPr>
      <w:b/>
    </w:rPr>
  </w:style>
  <w:style w:type="character" w:styleId="ListLabel247" w:customStyle="1">
    <w:name w:val="ListLabel 247"/>
    <w:qFormat/>
    <w:rPr>
      <w:b/>
    </w:rPr>
  </w:style>
  <w:style w:type="character" w:styleId="ListLabel248" w:customStyle="1">
    <w:name w:val="ListLabel 248"/>
    <w:qFormat/>
    <w:rPr>
      <w:b/>
    </w:rPr>
  </w:style>
  <w:style w:type="character" w:styleId="ListLabel249" w:customStyle="1">
    <w:name w:val="ListLabel 249"/>
    <w:qFormat/>
    <w:rPr>
      <w:b/>
    </w:rPr>
  </w:style>
  <w:style w:type="character" w:styleId="ListLabel250" w:customStyle="1">
    <w:name w:val="ListLabel 250"/>
    <w:qFormat/>
    <w:rPr>
      <w:b/>
    </w:rPr>
  </w:style>
  <w:style w:type="character" w:styleId="ListLabel251" w:customStyle="1">
    <w:name w:val="ListLabel 251"/>
    <w:qFormat/>
    <w:rPr>
      <w:rFonts w:ascii="Arial" w:hAnsi="Arial"/>
      <w:b/>
      <w:sz w:val="19"/>
    </w:rPr>
  </w:style>
  <w:style w:type="character" w:styleId="ListLabel252" w:customStyle="1">
    <w:name w:val="ListLabel 252"/>
    <w:qFormat/>
    <w:rPr>
      <w:rFonts w:ascii="Arial" w:hAnsi="Arial"/>
      <w:b/>
      <w:sz w:val="19"/>
    </w:rPr>
  </w:style>
  <w:style w:type="character" w:styleId="ListLabel253" w:customStyle="1">
    <w:name w:val="ListLabel 253"/>
    <w:qFormat/>
    <w:rPr>
      <w:b/>
    </w:rPr>
  </w:style>
  <w:style w:type="character" w:styleId="ListLabel254" w:customStyle="1">
    <w:name w:val="ListLabel 254"/>
    <w:qFormat/>
    <w:rPr>
      <w:b/>
    </w:rPr>
  </w:style>
  <w:style w:type="character" w:styleId="ListLabel255" w:customStyle="1">
    <w:name w:val="ListLabel 255"/>
    <w:qFormat/>
    <w:rPr>
      <w:b/>
    </w:rPr>
  </w:style>
  <w:style w:type="character" w:styleId="ListLabel256" w:customStyle="1">
    <w:name w:val="ListLabel 256"/>
    <w:qFormat/>
    <w:rPr>
      <w:b/>
    </w:rPr>
  </w:style>
  <w:style w:type="character" w:styleId="ListLabel257" w:customStyle="1">
    <w:name w:val="ListLabel 257"/>
    <w:qFormat/>
    <w:rPr>
      <w:b/>
    </w:rPr>
  </w:style>
  <w:style w:type="character" w:styleId="ListLabel258" w:customStyle="1">
    <w:name w:val="ListLabel 258"/>
    <w:qFormat/>
    <w:rPr>
      <w:b/>
    </w:rPr>
  </w:style>
  <w:style w:type="character" w:styleId="ListLabel259" w:customStyle="1">
    <w:name w:val="ListLabel 259"/>
    <w:qFormat/>
    <w:rPr>
      <w:b/>
    </w:rPr>
  </w:style>
  <w:style w:type="character" w:styleId="ListLabel260" w:customStyle="1">
    <w:name w:val="ListLabel 260"/>
    <w:qFormat/>
    <w:rPr>
      <w:rFonts w:ascii="Arial" w:hAnsi="Arial" w:cs="Symbol"/>
      <w:sz w:val="17"/>
    </w:rPr>
  </w:style>
  <w:style w:type="character" w:styleId="ListLabel261" w:customStyle="1">
    <w:name w:val="ListLabel 261"/>
    <w:qFormat/>
    <w:rPr>
      <w:rFonts w:ascii="Arial" w:hAnsi="Arial"/>
      <w:b/>
      <w:sz w:val="19"/>
    </w:rPr>
  </w:style>
  <w:style w:type="character" w:styleId="ListLabel262" w:customStyle="1">
    <w:name w:val="ListLabel 262"/>
    <w:qFormat/>
    <w:rPr>
      <w:rFonts w:ascii="Arial" w:hAnsi="Arial"/>
      <w:b/>
      <w:sz w:val="19"/>
    </w:rPr>
  </w:style>
  <w:style w:type="character" w:styleId="ListLabel263" w:customStyle="1">
    <w:name w:val="ListLabel 263"/>
    <w:qFormat/>
    <w:rPr>
      <w:rFonts w:ascii="Arial" w:hAnsi="Arial"/>
      <w:b/>
      <w:sz w:val="19"/>
    </w:rPr>
  </w:style>
  <w:style w:type="character" w:styleId="ListLabel264" w:customStyle="1">
    <w:name w:val="ListLabel 264"/>
    <w:qFormat/>
    <w:rPr>
      <w:b/>
    </w:rPr>
  </w:style>
  <w:style w:type="character" w:styleId="ListLabel265" w:customStyle="1">
    <w:name w:val="ListLabel 265"/>
    <w:qFormat/>
    <w:rPr>
      <w:b/>
    </w:rPr>
  </w:style>
  <w:style w:type="character" w:styleId="ListLabel266" w:customStyle="1">
    <w:name w:val="ListLabel 266"/>
    <w:qFormat/>
    <w:rPr>
      <w:b/>
    </w:rPr>
  </w:style>
  <w:style w:type="character" w:styleId="ListLabel267" w:customStyle="1">
    <w:name w:val="ListLabel 267"/>
    <w:qFormat/>
    <w:rPr>
      <w:b/>
    </w:rPr>
  </w:style>
  <w:style w:type="character" w:styleId="ListLabel268" w:customStyle="1">
    <w:name w:val="ListLabel 268"/>
    <w:qFormat/>
    <w:rPr>
      <w:b/>
    </w:rPr>
  </w:style>
  <w:style w:type="character" w:styleId="ListLabel269" w:customStyle="1">
    <w:name w:val="ListLabel 269"/>
    <w:qFormat/>
    <w:rPr>
      <w:b/>
    </w:rPr>
  </w:style>
  <w:style w:type="character" w:styleId="ListLabel270" w:customStyle="1">
    <w:name w:val="ListLabel 270"/>
    <w:qFormat/>
    <w:rPr>
      <w:b/>
      <w:i w:val="false"/>
    </w:rPr>
  </w:style>
  <w:style w:type="character" w:styleId="ListLabel271" w:customStyle="1">
    <w:name w:val="ListLabel 271"/>
    <w:qFormat/>
    <w:rPr>
      <w:b/>
    </w:rPr>
  </w:style>
  <w:style w:type="character" w:styleId="ListLabel272" w:customStyle="1">
    <w:name w:val="ListLabel 272"/>
    <w:qFormat/>
    <w:rPr>
      <w:rFonts w:ascii="Arial" w:hAnsi="Arial"/>
      <w:b/>
      <w:color w:val="00000A"/>
      <w:sz w:val="19"/>
    </w:rPr>
  </w:style>
  <w:style w:type="character" w:styleId="ListLabel273" w:customStyle="1">
    <w:name w:val="ListLabel 273"/>
    <w:qFormat/>
    <w:rPr>
      <w:rFonts w:ascii="Arial" w:hAnsi="Arial" w:eastAsia="Times New Roman" w:cs="Arial"/>
      <w:b/>
      <w:sz w:val="19"/>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ascii="Arial" w:hAnsi="Arial" w:cs="Symbol"/>
      <w:sz w:val="19"/>
    </w:rPr>
  </w:style>
  <w:style w:type="character" w:styleId="ListLabel283" w:customStyle="1">
    <w:name w:val="ListLabel 283"/>
    <w:qFormat/>
    <w:rPr>
      <w:rFonts w:cs="Arial"/>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ascii="Arial" w:hAnsi="Arial"/>
      <w:b/>
      <w:sz w:val="19"/>
    </w:rPr>
  </w:style>
  <w:style w:type="character" w:styleId="ListLabel292" w:customStyle="1">
    <w:name w:val="ListLabel 292"/>
    <w:qFormat/>
    <w:rPr>
      <w:b w:val="false"/>
    </w:rPr>
  </w:style>
  <w:style w:type="character" w:styleId="ListLabel293" w:customStyle="1">
    <w:name w:val="ListLabel 293"/>
    <w:qFormat/>
    <w:rPr>
      <w:rFonts w:ascii="Arial" w:hAnsi="Arial"/>
      <w:b/>
      <w:sz w:val="19"/>
    </w:rPr>
  </w:style>
  <w:style w:type="character" w:styleId="ListLabel294" w:customStyle="1">
    <w:name w:val="ListLabel 294"/>
    <w:qFormat/>
    <w:rPr>
      <w:rFonts w:ascii="Arial" w:hAnsi="Arial"/>
      <w:b/>
      <w:strike w:val="false"/>
      <w:dstrike w:val="false"/>
      <w:sz w:val="19"/>
    </w:rPr>
  </w:style>
  <w:style w:type="character" w:styleId="ListLabel295" w:customStyle="1">
    <w:name w:val="ListLabel 295"/>
    <w:qFormat/>
    <w:rPr>
      <w:b/>
    </w:rPr>
  </w:style>
  <w:style w:type="character" w:styleId="ListLabel296" w:customStyle="1">
    <w:name w:val="ListLabel 296"/>
    <w:qFormat/>
    <w:rPr>
      <w:b w:val="false"/>
    </w:rPr>
  </w:style>
  <w:style w:type="character" w:styleId="ListLabel297" w:customStyle="1">
    <w:name w:val="ListLabel 297"/>
    <w:qFormat/>
    <w:rPr>
      <w:b w:val="false"/>
    </w:rPr>
  </w:style>
  <w:style w:type="character" w:styleId="ListLabel298" w:customStyle="1">
    <w:name w:val="ListLabel 298"/>
    <w:qFormat/>
    <w:rPr>
      <w:b w:val="false"/>
    </w:rPr>
  </w:style>
  <w:style w:type="character" w:styleId="ListLabel299" w:customStyle="1">
    <w:name w:val="ListLabel 299"/>
    <w:qFormat/>
    <w:rPr>
      <w:b w:val="false"/>
    </w:rPr>
  </w:style>
  <w:style w:type="character" w:styleId="ListLabel300" w:customStyle="1">
    <w:name w:val="ListLabel 300"/>
    <w:qFormat/>
    <w:rPr>
      <w:b w:val="false"/>
    </w:rPr>
  </w:style>
  <w:style w:type="character" w:styleId="ListLabel301" w:customStyle="1">
    <w:name w:val="ListLabel 301"/>
    <w:qFormat/>
    <w:rPr>
      <w:rFonts w:ascii="Arial" w:hAnsi="Arial" w:cs="Arial"/>
      <w:b/>
      <w:sz w:val="19"/>
    </w:rPr>
  </w:style>
  <w:style w:type="character" w:styleId="ListLabel302" w:customStyle="1">
    <w:name w:val="ListLabel 302"/>
    <w:qFormat/>
    <w:rPr>
      <w:rFonts w:ascii="Arial" w:hAnsi="Arial"/>
      <w:b/>
      <w:sz w:val="19"/>
    </w:rPr>
  </w:style>
  <w:style w:type="character" w:styleId="ListLabel303" w:customStyle="1">
    <w:name w:val="ListLabel 303"/>
    <w:qFormat/>
    <w:rPr>
      <w:rFonts w:ascii="Arial" w:hAnsi="Arial"/>
      <w:b/>
      <w:sz w:val="19"/>
    </w:rPr>
  </w:style>
  <w:style w:type="character" w:styleId="ListLabel304" w:customStyle="1">
    <w:name w:val="ListLabel 304"/>
    <w:qFormat/>
    <w:rPr>
      <w:b/>
      <w:color w:val="000000"/>
    </w:rPr>
  </w:style>
  <w:style w:type="character" w:styleId="ListLabel305" w:customStyle="1">
    <w:name w:val="ListLabel 305"/>
    <w:qFormat/>
    <w:rPr>
      <w:rFonts w:ascii="Arial" w:hAnsi="Arial"/>
      <w:b/>
      <w:color w:val="000000"/>
      <w:sz w:val="19"/>
    </w:rPr>
  </w:style>
  <w:style w:type="character" w:styleId="ListLabel306" w:customStyle="1">
    <w:name w:val="ListLabel 306"/>
    <w:qFormat/>
    <w:rPr>
      <w:b/>
      <w:color w:val="000000"/>
    </w:rPr>
  </w:style>
  <w:style w:type="character" w:styleId="ListLabel307" w:customStyle="1">
    <w:name w:val="ListLabel 307"/>
    <w:qFormat/>
    <w:rPr>
      <w:b/>
      <w:color w:val="000000"/>
    </w:rPr>
  </w:style>
  <w:style w:type="character" w:styleId="ListLabel308" w:customStyle="1">
    <w:name w:val="ListLabel 308"/>
    <w:qFormat/>
    <w:rPr>
      <w:b/>
      <w:color w:val="000000"/>
    </w:rPr>
  </w:style>
  <w:style w:type="character" w:styleId="ListLabel309" w:customStyle="1">
    <w:name w:val="ListLabel 309"/>
    <w:qFormat/>
    <w:rPr>
      <w:b/>
      <w:color w:val="000000"/>
    </w:rPr>
  </w:style>
  <w:style w:type="character" w:styleId="ListLabel310" w:customStyle="1">
    <w:name w:val="ListLabel 310"/>
    <w:qFormat/>
    <w:rPr>
      <w:b/>
      <w:color w:val="000000"/>
    </w:rPr>
  </w:style>
  <w:style w:type="character" w:styleId="ListLabel311" w:customStyle="1">
    <w:name w:val="ListLabel 311"/>
    <w:qFormat/>
    <w:rPr>
      <w:b/>
      <w:color w:val="000000"/>
    </w:rPr>
  </w:style>
  <w:style w:type="character" w:styleId="ListLabel312" w:customStyle="1">
    <w:name w:val="ListLabel 312"/>
    <w:qFormat/>
    <w:rPr>
      <w:b/>
      <w:color w:val="000000"/>
    </w:rPr>
  </w:style>
  <w:style w:type="character" w:styleId="ListLabel313" w:customStyle="1">
    <w:name w:val="ListLabel 313"/>
    <w:qFormat/>
    <w:rPr>
      <w:rFonts w:ascii="Arial" w:hAnsi="Arial"/>
      <w:b/>
      <w:sz w:val="19"/>
    </w:rPr>
  </w:style>
  <w:style w:type="character" w:styleId="ListLabel314" w:customStyle="1">
    <w:name w:val="ListLabel 314"/>
    <w:qFormat/>
    <w:rPr>
      <w:rFonts w:ascii="Arial" w:hAnsi="Arial"/>
      <w:b/>
      <w:sz w:val="19"/>
    </w:rPr>
  </w:style>
  <w:style w:type="character" w:styleId="ListLabel315" w:customStyle="1">
    <w:name w:val="ListLabel 315"/>
    <w:qFormat/>
    <w:rPr>
      <w:b/>
      <w:sz w:val="19"/>
    </w:rPr>
  </w:style>
  <w:style w:type="character" w:styleId="ListLabel316" w:customStyle="1">
    <w:name w:val="ListLabel 316"/>
    <w:qFormat/>
    <w:rPr>
      <w:b/>
    </w:rPr>
  </w:style>
  <w:style w:type="character" w:styleId="ListLabel317" w:customStyle="1">
    <w:name w:val="ListLabel 317"/>
    <w:qFormat/>
    <w:rPr>
      <w:rFonts w:ascii="Arial" w:hAnsi="Arial"/>
      <w:b/>
      <w:sz w:val="19"/>
    </w:rPr>
  </w:style>
  <w:style w:type="character" w:styleId="ListLabel318" w:customStyle="1">
    <w:name w:val="ListLabel 318"/>
    <w:qFormat/>
    <w:rPr>
      <w:b/>
    </w:rPr>
  </w:style>
  <w:style w:type="character" w:styleId="ListLabel319" w:customStyle="1">
    <w:name w:val="ListLabel 319"/>
    <w:qFormat/>
    <w:rPr>
      <w:b/>
    </w:rPr>
  </w:style>
  <w:style w:type="character" w:styleId="ListLabel320" w:customStyle="1">
    <w:name w:val="ListLabel 320"/>
    <w:qFormat/>
    <w:rPr>
      <w:b/>
    </w:rPr>
  </w:style>
  <w:style w:type="character" w:styleId="ListLabel321" w:customStyle="1">
    <w:name w:val="ListLabel 321"/>
    <w:qFormat/>
    <w:rPr>
      <w:b/>
    </w:rPr>
  </w:style>
  <w:style w:type="character" w:styleId="ListLabel322" w:customStyle="1">
    <w:name w:val="ListLabel 322"/>
    <w:qFormat/>
    <w:rPr>
      <w:b/>
    </w:rPr>
  </w:style>
  <w:style w:type="character" w:styleId="ListLabel323" w:customStyle="1">
    <w:name w:val="ListLabel 323"/>
    <w:qFormat/>
    <w:rPr>
      <w:b/>
    </w:rPr>
  </w:style>
  <w:style w:type="character" w:styleId="ListLabel324" w:customStyle="1">
    <w:name w:val="ListLabel 324"/>
    <w:qFormat/>
    <w:rPr>
      <w:b/>
    </w:rPr>
  </w:style>
  <w:style w:type="character" w:styleId="ListLabel325" w:customStyle="1">
    <w:name w:val="ListLabel 325"/>
    <w:qFormat/>
    <w:rPr>
      <w:rFonts w:ascii="Arial" w:hAnsi="Arial"/>
      <w:b/>
      <w:sz w:val="19"/>
    </w:rPr>
  </w:style>
  <w:style w:type="character" w:styleId="ListLabel326" w:customStyle="1">
    <w:name w:val="ListLabel 326"/>
    <w:qFormat/>
    <w:rPr>
      <w:rFonts w:ascii="Arial" w:hAnsi="Arial"/>
      <w:b/>
      <w:sz w:val="19"/>
    </w:rPr>
  </w:style>
  <w:style w:type="character" w:styleId="ListLabel327" w:customStyle="1">
    <w:name w:val="ListLabel 327"/>
    <w:qFormat/>
    <w:rPr>
      <w:b/>
    </w:rPr>
  </w:style>
  <w:style w:type="character" w:styleId="ListLabel328" w:customStyle="1">
    <w:name w:val="ListLabel 328"/>
    <w:qFormat/>
    <w:rPr>
      <w:b/>
    </w:rPr>
  </w:style>
  <w:style w:type="character" w:styleId="ListLabel329" w:customStyle="1">
    <w:name w:val="ListLabel 329"/>
    <w:qFormat/>
    <w:rPr>
      <w:b/>
    </w:rPr>
  </w:style>
  <w:style w:type="character" w:styleId="ListLabel330" w:customStyle="1">
    <w:name w:val="ListLabel 330"/>
    <w:qFormat/>
    <w:rPr>
      <w:b/>
    </w:rPr>
  </w:style>
  <w:style w:type="character" w:styleId="ListLabel331" w:customStyle="1">
    <w:name w:val="ListLabel 331"/>
    <w:qFormat/>
    <w:rPr>
      <w:b/>
    </w:rPr>
  </w:style>
  <w:style w:type="character" w:styleId="ListLabel332" w:customStyle="1">
    <w:name w:val="ListLabel 332"/>
    <w:qFormat/>
    <w:rPr>
      <w:b/>
    </w:rPr>
  </w:style>
  <w:style w:type="character" w:styleId="ListLabel333" w:customStyle="1">
    <w:name w:val="ListLabel 333"/>
    <w:qFormat/>
    <w:rPr>
      <w:b/>
    </w:rPr>
  </w:style>
  <w:style w:type="character" w:styleId="ListLabel334" w:customStyle="1">
    <w:name w:val="ListLabel 334"/>
    <w:qFormat/>
    <w:rPr>
      <w:rFonts w:cs="Symbol"/>
      <w:b w:val="false"/>
      <w:sz w:val="19"/>
    </w:rPr>
  </w:style>
  <w:style w:type="character" w:styleId="ListLabel335" w:customStyle="1">
    <w:name w:val="ListLabel 335"/>
    <w:qFormat/>
    <w:rPr>
      <w:rFonts w:ascii="Arial" w:hAnsi="Arial" w:eastAsia="Times New Roman" w:cs="Arial"/>
      <w:sz w:val="19"/>
    </w:rPr>
  </w:style>
  <w:style w:type="character" w:styleId="ListLabel336" w:customStyle="1">
    <w:name w:val="ListLabel 336"/>
    <w:qFormat/>
    <w:rPr>
      <w:rFonts w:ascii="Arial" w:hAnsi="Arial"/>
      <w:b/>
      <w:sz w:val="19"/>
    </w:rPr>
  </w:style>
  <w:style w:type="character" w:styleId="ListLabel337" w:customStyle="1">
    <w:name w:val="ListLabel 337"/>
    <w:qFormat/>
    <w:rPr>
      <w:b/>
      <w:color w:val="00000A"/>
      <w:sz w:val="19"/>
    </w:rPr>
  </w:style>
  <w:style w:type="character" w:styleId="ListLabel338" w:customStyle="1">
    <w:name w:val="ListLabel 338"/>
    <w:qFormat/>
    <w:rPr>
      <w:b/>
    </w:rPr>
  </w:style>
  <w:style w:type="character" w:styleId="ListLabel339" w:customStyle="1">
    <w:name w:val="ListLabel 339"/>
    <w:qFormat/>
    <w:rPr>
      <w:b/>
    </w:rPr>
  </w:style>
  <w:style w:type="character" w:styleId="ListLabel340" w:customStyle="1">
    <w:name w:val="ListLabel 340"/>
    <w:qFormat/>
    <w:rPr>
      <w:b/>
    </w:rPr>
  </w:style>
  <w:style w:type="character" w:styleId="ListLabel341" w:customStyle="1">
    <w:name w:val="ListLabel 341"/>
    <w:qFormat/>
    <w:rPr>
      <w:b/>
    </w:rPr>
  </w:style>
  <w:style w:type="character" w:styleId="ListLabel342" w:customStyle="1">
    <w:name w:val="ListLabel 342"/>
    <w:qFormat/>
    <w:rPr>
      <w:b/>
    </w:rPr>
  </w:style>
  <w:style w:type="character" w:styleId="ListLabel343" w:customStyle="1">
    <w:name w:val="ListLabel 343"/>
    <w:qFormat/>
    <w:rPr>
      <w:b/>
    </w:rPr>
  </w:style>
  <w:style w:type="character" w:styleId="ListLabel344" w:customStyle="1">
    <w:name w:val="ListLabel 344"/>
    <w:qFormat/>
    <w:rPr>
      <w:b/>
    </w:rPr>
  </w:style>
  <w:style w:type="character" w:styleId="ListLabel345" w:customStyle="1">
    <w:name w:val="ListLabel 345"/>
    <w:qFormat/>
    <w:rPr>
      <w:rFonts w:ascii="Arial" w:hAnsi="Arial"/>
      <w:b/>
      <w:sz w:val="19"/>
    </w:rPr>
  </w:style>
  <w:style w:type="character" w:styleId="ListLabel346" w:customStyle="1">
    <w:name w:val="ListLabel 346"/>
    <w:qFormat/>
    <w:rPr>
      <w:rFonts w:ascii="Arial" w:hAnsi="Arial"/>
      <w:b/>
      <w:i w:val="false"/>
      <w:sz w:val="19"/>
    </w:rPr>
  </w:style>
  <w:style w:type="character" w:styleId="ListLabel347" w:customStyle="1">
    <w:name w:val="ListLabel 347"/>
    <w:qFormat/>
    <w:rPr>
      <w:b/>
    </w:rPr>
  </w:style>
  <w:style w:type="character" w:styleId="ListLabel348" w:customStyle="1">
    <w:name w:val="ListLabel 348"/>
    <w:qFormat/>
    <w:rPr>
      <w:rFonts w:ascii="Arial" w:hAnsi="Arial"/>
      <w:b/>
      <w:sz w:val="19"/>
    </w:rPr>
  </w:style>
  <w:style w:type="character" w:styleId="ListLabel349" w:customStyle="1">
    <w:name w:val="ListLabel 349"/>
    <w:qFormat/>
    <w:rPr>
      <w:b/>
    </w:rPr>
  </w:style>
  <w:style w:type="character" w:styleId="ListLabel350" w:customStyle="1">
    <w:name w:val="ListLabel 350"/>
    <w:qFormat/>
    <w:rPr>
      <w:b/>
    </w:rPr>
  </w:style>
  <w:style w:type="character" w:styleId="ListLabel351" w:customStyle="1">
    <w:name w:val="ListLabel 351"/>
    <w:qFormat/>
    <w:rPr>
      <w:b/>
    </w:rPr>
  </w:style>
  <w:style w:type="character" w:styleId="ListLabel352" w:customStyle="1">
    <w:name w:val="ListLabel 352"/>
    <w:qFormat/>
    <w:rPr>
      <w:b/>
    </w:rPr>
  </w:style>
  <w:style w:type="character" w:styleId="ListLabel353" w:customStyle="1">
    <w:name w:val="ListLabel 353"/>
    <w:qFormat/>
    <w:rPr>
      <w:b/>
    </w:rPr>
  </w:style>
  <w:style w:type="character" w:styleId="ListLabel354" w:customStyle="1">
    <w:name w:val="ListLabel 354"/>
    <w:qFormat/>
    <w:rPr>
      <w:b/>
    </w:rPr>
  </w:style>
  <w:style w:type="character" w:styleId="ListLabel355" w:customStyle="1">
    <w:name w:val="ListLabel 355"/>
    <w:qFormat/>
    <w:rPr>
      <w:b/>
    </w:rPr>
  </w:style>
  <w:style w:type="character" w:styleId="ListLabel356" w:customStyle="1">
    <w:name w:val="ListLabel 356"/>
    <w:qFormat/>
    <w:rPr>
      <w:rFonts w:ascii="Arial" w:hAnsi="Arial"/>
      <w:b w:val="false"/>
      <w:sz w:val="19"/>
    </w:rPr>
  </w:style>
  <w:style w:type="character" w:styleId="ListLabel357" w:customStyle="1">
    <w:name w:val="ListLabel 357"/>
    <w:qFormat/>
    <w:rPr>
      <w:rFonts w:ascii="Arial" w:hAnsi="Arial"/>
      <w:b/>
      <w:sz w:val="19"/>
    </w:rPr>
  </w:style>
  <w:style w:type="character" w:styleId="ListLabel358" w:customStyle="1">
    <w:name w:val="ListLabel 358"/>
    <w:qFormat/>
    <w:rPr>
      <w:rFonts w:eastAsia="Times New Roman" w:cs="Arial"/>
      <w:b/>
    </w:rPr>
  </w:style>
  <w:style w:type="character" w:styleId="ListLabel359" w:customStyle="1">
    <w:name w:val="ListLabel 359"/>
    <w:qFormat/>
    <w:rPr>
      <w:b/>
    </w:rPr>
  </w:style>
  <w:style w:type="character" w:styleId="ListLabel360" w:customStyle="1">
    <w:name w:val="ListLabel 360"/>
    <w:qFormat/>
    <w:rPr>
      <w:b/>
    </w:rPr>
  </w:style>
  <w:style w:type="character" w:styleId="ListLabel361" w:customStyle="1">
    <w:name w:val="ListLabel 361"/>
    <w:qFormat/>
    <w:rPr>
      <w:b/>
    </w:rPr>
  </w:style>
  <w:style w:type="character" w:styleId="ListLabel362" w:customStyle="1">
    <w:name w:val="ListLabel 362"/>
    <w:qFormat/>
    <w:rPr>
      <w:b/>
    </w:rPr>
  </w:style>
  <w:style w:type="character" w:styleId="ListLabel363" w:customStyle="1">
    <w:name w:val="ListLabel 363"/>
    <w:qFormat/>
    <w:rPr>
      <w:b/>
    </w:rPr>
  </w:style>
  <w:style w:type="character" w:styleId="ListLabel364" w:customStyle="1">
    <w:name w:val="ListLabel 364"/>
    <w:qFormat/>
    <w:rPr>
      <w:b/>
    </w:rPr>
  </w:style>
  <w:style w:type="character" w:styleId="ListLabel365" w:customStyle="1">
    <w:name w:val="ListLabel 365"/>
    <w:qFormat/>
    <w:rPr>
      <w:rFonts w:ascii="Arial" w:hAnsi="Arial"/>
      <w:b/>
      <w:sz w:val="19"/>
    </w:rPr>
  </w:style>
  <w:style w:type="character" w:styleId="ListLabel366" w:customStyle="1">
    <w:name w:val="ListLabel 366"/>
    <w:qFormat/>
    <w:rPr>
      <w:rFonts w:ascii="Arial" w:hAnsi="Arial"/>
      <w:b/>
      <w:sz w:val="19"/>
    </w:rPr>
  </w:style>
  <w:style w:type="character" w:styleId="ListLabel367" w:customStyle="1">
    <w:name w:val="ListLabel 367"/>
    <w:qFormat/>
    <w:rPr>
      <w:b/>
    </w:rPr>
  </w:style>
  <w:style w:type="character" w:styleId="ListLabel368" w:customStyle="1">
    <w:name w:val="ListLabel 368"/>
    <w:qFormat/>
    <w:rPr>
      <w:b/>
    </w:rPr>
  </w:style>
  <w:style w:type="character" w:styleId="ListLabel369" w:customStyle="1">
    <w:name w:val="ListLabel 369"/>
    <w:qFormat/>
    <w:rPr>
      <w:b/>
    </w:rPr>
  </w:style>
  <w:style w:type="character" w:styleId="ListLabel370" w:customStyle="1">
    <w:name w:val="ListLabel 370"/>
    <w:qFormat/>
    <w:rPr>
      <w:b/>
    </w:rPr>
  </w:style>
  <w:style w:type="character" w:styleId="ListLabel371" w:customStyle="1">
    <w:name w:val="ListLabel 371"/>
    <w:qFormat/>
    <w:rPr>
      <w:b/>
    </w:rPr>
  </w:style>
  <w:style w:type="character" w:styleId="ListLabel372" w:customStyle="1">
    <w:name w:val="ListLabel 372"/>
    <w:qFormat/>
    <w:rPr>
      <w:b/>
    </w:rPr>
  </w:style>
  <w:style w:type="character" w:styleId="ListLabel373" w:customStyle="1">
    <w:name w:val="ListLabel 373"/>
    <w:qFormat/>
    <w:rPr>
      <w:b/>
    </w:rPr>
  </w:style>
  <w:style w:type="character" w:styleId="ListLabel374" w:customStyle="1">
    <w:name w:val="ListLabel 374"/>
    <w:qFormat/>
    <w:rPr>
      <w:rFonts w:ascii="Arial" w:hAnsi="Arial" w:cs="Symbol"/>
      <w:sz w:val="17"/>
    </w:rPr>
  </w:style>
  <w:style w:type="character" w:styleId="ListLabel375" w:customStyle="1">
    <w:name w:val="ListLabel 375"/>
    <w:qFormat/>
    <w:rPr>
      <w:rFonts w:ascii="Arial" w:hAnsi="Arial"/>
      <w:b/>
      <w:sz w:val="19"/>
    </w:rPr>
  </w:style>
  <w:style w:type="character" w:styleId="ListLabel376" w:customStyle="1">
    <w:name w:val="ListLabel 376"/>
    <w:qFormat/>
    <w:rPr>
      <w:rFonts w:ascii="Arial" w:hAnsi="Arial"/>
      <w:b/>
      <w:sz w:val="19"/>
    </w:rPr>
  </w:style>
  <w:style w:type="character" w:styleId="ListLabel377" w:customStyle="1">
    <w:name w:val="ListLabel 377"/>
    <w:qFormat/>
    <w:rPr>
      <w:rFonts w:ascii="Arial" w:hAnsi="Arial"/>
      <w:b/>
      <w:sz w:val="19"/>
    </w:rPr>
  </w:style>
  <w:style w:type="character" w:styleId="ListLabel378" w:customStyle="1">
    <w:name w:val="ListLabel 378"/>
    <w:qFormat/>
    <w:rPr>
      <w:b/>
    </w:rPr>
  </w:style>
  <w:style w:type="character" w:styleId="ListLabel379" w:customStyle="1">
    <w:name w:val="ListLabel 379"/>
    <w:qFormat/>
    <w:rPr>
      <w:b/>
    </w:rPr>
  </w:style>
  <w:style w:type="character" w:styleId="ListLabel380" w:customStyle="1">
    <w:name w:val="ListLabel 380"/>
    <w:qFormat/>
    <w:rPr>
      <w:b/>
    </w:rPr>
  </w:style>
  <w:style w:type="character" w:styleId="ListLabel381" w:customStyle="1">
    <w:name w:val="ListLabel 381"/>
    <w:qFormat/>
    <w:rPr>
      <w:b/>
    </w:rPr>
  </w:style>
  <w:style w:type="character" w:styleId="ListLabel382" w:customStyle="1">
    <w:name w:val="ListLabel 382"/>
    <w:qFormat/>
    <w:rPr>
      <w:b/>
    </w:rPr>
  </w:style>
  <w:style w:type="character" w:styleId="ListLabel383" w:customStyle="1">
    <w:name w:val="ListLabel 383"/>
    <w:qFormat/>
    <w:rPr>
      <w:b/>
    </w:rPr>
  </w:style>
  <w:style w:type="character" w:styleId="ListLabel384" w:customStyle="1">
    <w:name w:val="ListLabel 384"/>
    <w:qFormat/>
    <w:rPr>
      <w:b/>
      <w:i w:val="false"/>
    </w:rPr>
  </w:style>
  <w:style w:type="character" w:styleId="ListLabel385" w:customStyle="1">
    <w:name w:val="ListLabel 385"/>
    <w:qFormat/>
    <w:rPr>
      <w:b/>
    </w:rPr>
  </w:style>
  <w:style w:type="character" w:styleId="ListLabel386" w:customStyle="1">
    <w:name w:val="ListLabel 386"/>
    <w:qFormat/>
    <w:rPr>
      <w:rFonts w:ascii="Arial" w:hAnsi="Arial"/>
      <w:b/>
      <w:color w:val="00000A"/>
      <w:sz w:val="19"/>
    </w:rPr>
  </w:style>
  <w:style w:type="character" w:styleId="ListLabel387" w:customStyle="1">
    <w:name w:val="ListLabel 387"/>
    <w:qFormat/>
    <w:rPr>
      <w:rFonts w:ascii="Arial" w:hAnsi="Arial" w:eastAsia="Times New Roman" w:cs="Arial"/>
      <w:b/>
      <w:sz w:val="19"/>
    </w:rPr>
  </w:style>
  <w:style w:type="character" w:styleId="ListLabel388" w:customStyle="1">
    <w:name w:val="ListLabel 388"/>
    <w:qFormat/>
    <w:rPr>
      <w:rFonts w:cs="Courier New"/>
    </w:rPr>
  </w:style>
  <w:style w:type="character" w:styleId="ListLabel389" w:customStyle="1">
    <w:name w:val="ListLabel 389"/>
    <w:qFormat/>
    <w:rPr>
      <w:rFonts w:cs="Wingdings"/>
    </w:rPr>
  </w:style>
  <w:style w:type="character" w:styleId="ListLabel390" w:customStyle="1">
    <w:name w:val="ListLabel 390"/>
    <w:qFormat/>
    <w:rPr>
      <w:rFonts w:cs="Symbol"/>
    </w:rPr>
  </w:style>
  <w:style w:type="character" w:styleId="ListLabel391" w:customStyle="1">
    <w:name w:val="ListLabel 391"/>
    <w:qFormat/>
    <w:rPr>
      <w:rFonts w:cs="Courier New"/>
    </w:rPr>
  </w:style>
  <w:style w:type="character" w:styleId="ListLabel392" w:customStyle="1">
    <w:name w:val="ListLabel 392"/>
    <w:qFormat/>
    <w:rPr>
      <w:rFonts w:cs="Wingdings"/>
    </w:rPr>
  </w:style>
  <w:style w:type="character" w:styleId="ListLabel393" w:customStyle="1">
    <w:name w:val="ListLabel 393"/>
    <w:qFormat/>
    <w:rPr>
      <w:rFonts w:cs="Symbol"/>
    </w:rPr>
  </w:style>
  <w:style w:type="character" w:styleId="ListLabel394" w:customStyle="1">
    <w:name w:val="ListLabel 394"/>
    <w:qFormat/>
    <w:rPr>
      <w:rFonts w:cs="Courier New"/>
    </w:rPr>
  </w:style>
  <w:style w:type="character" w:styleId="ListLabel395" w:customStyle="1">
    <w:name w:val="ListLabel 395"/>
    <w:qFormat/>
    <w:rPr>
      <w:rFonts w:cs="Wingdings"/>
    </w:rPr>
  </w:style>
  <w:style w:type="character" w:styleId="ListLabel396" w:customStyle="1">
    <w:name w:val="ListLabel 396"/>
    <w:qFormat/>
    <w:rPr>
      <w:rFonts w:ascii="Arial" w:hAnsi="Arial" w:cs="Symbol"/>
      <w:sz w:val="19"/>
    </w:rPr>
  </w:style>
  <w:style w:type="character" w:styleId="ListLabel397" w:customStyle="1">
    <w:name w:val="ListLabel 397"/>
    <w:qFormat/>
    <w:rPr>
      <w:rFonts w:cs="Arial"/>
    </w:rPr>
  </w:style>
  <w:style w:type="character" w:styleId="ListLabel398" w:customStyle="1">
    <w:name w:val="ListLabel 398"/>
    <w:qFormat/>
    <w:rPr>
      <w:rFonts w:cs="Wingdings"/>
    </w:rPr>
  </w:style>
  <w:style w:type="character" w:styleId="ListLabel399" w:customStyle="1">
    <w:name w:val="ListLabel 399"/>
    <w:qFormat/>
    <w:rPr>
      <w:rFonts w:cs="Symbol"/>
    </w:rPr>
  </w:style>
  <w:style w:type="character" w:styleId="ListLabel400" w:customStyle="1">
    <w:name w:val="ListLabel 400"/>
    <w:qFormat/>
    <w:rPr>
      <w:rFonts w:cs="Courier New"/>
    </w:rPr>
  </w:style>
  <w:style w:type="character" w:styleId="ListLabel401" w:customStyle="1">
    <w:name w:val="ListLabel 401"/>
    <w:qFormat/>
    <w:rPr>
      <w:rFonts w:cs="Wingdings"/>
    </w:rPr>
  </w:style>
  <w:style w:type="character" w:styleId="ListLabel402" w:customStyle="1">
    <w:name w:val="ListLabel 402"/>
    <w:qFormat/>
    <w:rPr>
      <w:rFonts w:cs="Symbol"/>
    </w:rPr>
  </w:style>
  <w:style w:type="character" w:styleId="ListLabel403" w:customStyle="1">
    <w:name w:val="ListLabel 403"/>
    <w:qFormat/>
    <w:rPr>
      <w:rFonts w:cs="Courier New"/>
    </w:rPr>
  </w:style>
  <w:style w:type="character" w:styleId="ListLabel404" w:customStyle="1">
    <w:name w:val="ListLabel 404"/>
    <w:qFormat/>
    <w:rPr>
      <w:rFonts w:cs="Wingdings"/>
    </w:rPr>
  </w:style>
  <w:style w:type="character" w:styleId="ListLabel405" w:customStyle="1">
    <w:name w:val="ListLabel 405"/>
    <w:qFormat/>
    <w:rPr>
      <w:rFonts w:ascii="Arial" w:hAnsi="Arial"/>
      <w:b/>
      <w:sz w:val="19"/>
    </w:rPr>
  </w:style>
  <w:style w:type="character" w:styleId="ListLabel406" w:customStyle="1">
    <w:name w:val="ListLabel 406"/>
    <w:qFormat/>
    <w:rPr>
      <w:b w:val="false"/>
    </w:rPr>
  </w:style>
  <w:style w:type="character" w:styleId="ListLabel407" w:customStyle="1">
    <w:name w:val="ListLabel 407"/>
    <w:qFormat/>
    <w:rPr>
      <w:rFonts w:ascii="Arial" w:hAnsi="Arial"/>
      <w:b/>
      <w:sz w:val="19"/>
    </w:rPr>
  </w:style>
  <w:style w:type="character" w:styleId="ListLabel408" w:customStyle="1">
    <w:name w:val="ListLabel 408"/>
    <w:qFormat/>
    <w:rPr>
      <w:rFonts w:ascii="Arial" w:hAnsi="Arial"/>
      <w:b/>
      <w:strike w:val="false"/>
      <w:dstrike w:val="false"/>
      <w:sz w:val="19"/>
    </w:rPr>
  </w:style>
  <w:style w:type="character" w:styleId="ListLabel409" w:customStyle="1">
    <w:name w:val="ListLabel 409"/>
    <w:qFormat/>
    <w:rPr>
      <w:b/>
    </w:rPr>
  </w:style>
  <w:style w:type="character" w:styleId="ListLabel410" w:customStyle="1">
    <w:name w:val="ListLabel 410"/>
    <w:qFormat/>
    <w:rPr>
      <w:b w:val="false"/>
    </w:rPr>
  </w:style>
  <w:style w:type="character" w:styleId="ListLabel411" w:customStyle="1">
    <w:name w:val="ListLabel 411"/>
    <w:qFormat/>
    <w:rPr>
      <w:b w:val="false"/>
    </w:rPr>
  </w:style>
  <w:style w:type="character" w:styleId="ListLabel412" w:customStyle="1">
    <w:name w:val="ListLabel 412"/>
    <w:qFormat/>
    <w:rPr>
      <w:b w:val="false"/>
    </w:rPr>
  </w:style>
  <w:style w:type="character" w:styleId="ListLabel413" w:customStyle="1">
    <w:name w:val="ListLabel 413"/>
    <w:qFormat/>
    <w:rPr>
      <w:b w:val="false"/>
    </w:rPr>
  </w:style>
  <w:style w:type="character" w:styleId="ListLabel414" w:customStyle="1">
    <w:name w:val="ListLabel 414"/>
    <w:qFormat/>
    <w:rPr>
      <w:b w:val="false"/>
    </w:rPr>
  </w:style>
  <w:style w:type="character" w:styleId="ListLabel415" w:customStyle="1">
    <w:name w:val="ListLabel 415"/>
    <w:qFormat/>
    <w:rPr>
      <w:rFonts w:ascii="Arial" w:hAnsi="Arial" w:cs="Arial"/>
      <w:b/>
      <w:sz w:val="19"/>
    </w:rPr>
  </w:style>
  <w:style w:type="character" w:styleId="ListLabel416" w:customStyle="1">
    <w:name w:val="ListLabel 416"/>
    <w:qFormat/>
    <w:rPr>
      <w:rFonts w:ascii="Arial" w:hAnsi="Arial"/>
      <w:b/>
      <w:sz w:val="19"/>
    </w:rPr>
  </w:style>
  <w:style w:type="character" w:styleId="ListLabel417" w:customStyle="1">
    <w:name w:val="ListLabel 417"/>
    <w:qFormat/>
    <w:rPr>
      <w:rFonts w:ascii="Arial" w:hAnsi="Arial"/>
      <w:b/>
      <w:sz w:val="19"/>
    </w:rPr>
  </w:style>
  <w:style w:type="character" w:styleId="ListLabel418" w:customStyle="1">
    <w:name w:val="ListLabel 418"/>
    <w:qFormat/>
    <w:rPr>
      <w:b/>
      <w:color w:val="000000"/>
    </w:rPr>
  </w:style>
  <w:style w:type="character" w:styleId="ListLabel419" w:customStyle="1">
    <w:name w:val="ListLabel 419"/>
    <w:qFormat/>
    <w:rPr>
      <w:rFonts w:ascii="Arial" w:hAnsi="Arial"/>
      <w:b/>
      <w:color w:val="000000"/>
      <w:sz w:val="19"/>
    </w:rPr>
  </w:style>
  <w:style w:type="character" w:styleId="ListLabel420" w:customStyle="1">
    <w:name w:val="ListLabel 420"/>
    <w:qFormat/>
    <w:rPr>
      <w:b/>
      <w:color w:val="000000"/>
    </w:rPr>
  </w:style>
  <w:style w:type="character" w:styleId="ListLabel421" w:customStyle="1">
    <w:name w:val="ListLabel 421"/>
    <w:qFormat/>
    <w:rPr>
      <w:b/>
      <w:color w:val="000000"/>
    </w:rPr>
  </w:style>
  <w:style w:type="character" w:styleId="ListLabel422" w:customStyle="1">
    <w:name w:val="ListLabel 422"/>
    <w:qFormat/>
    <w:rPr>
      <w:b/>
      <w:color w:val="000000"/>
    </w:rPr>
  </w:style>
  <w:style w:type="character" w:styleId="ListLabel423" w:customStyle="1">
    <w:name w:val="ListLabel 423"/>
    <w:qFormat/>
    <w:rPr>
      <w:b/>
      <w:color w:val="000000"/>
    </w:rPr>
  </w:style>
  <w:style w:type="character" w:styleId="ListLabel424" w:customStyle="1">
    <w:name w:val="ListLabel 424"/>
    <w:qFormat/>
    <w:rPr>
      <w:b/>
      <w:color w:val="000000"/>
    </w:rPr>
  </w:style>
  <w:style w:type="character" w:styleId="ListLabel425" w:customStyle="1">
    <w:name w:val="ListLabel 425"/>
    <w:qFormat/>
    <w:rPr>
      <w:b/>
      <w:color w:val="000000"/>
    </w:rPr>
  </w:style>
  <w:style w:type="character" w:styleId="ListLabel426" w:customStyle="1">
    <w:name w:val="ListLabel 426"/>
    <w:qFormat/>
    <w:rPr>
      <w:b/>
      <w:color w:val="000000"/>
    </w:rPr>
  </w:style>
  <w:style w:type="character" w:styleId="ListLabel427" w:customStyle="1">
    <w:name w:val="ListLabel 427"/>
    <w:qFormat/>
    <w:rPr>
      <w:rFonts w:ascii="Arial" w:hAnsi="Arial"/>
      <w:b/>
      <w:sz w:val="19"/>
    </w:rPr>
  </w:style>
  <w:style w:type="character" w:styleId="ListLabel428" w:customStyle="1">
    <w:name w:val="ListLabel 428"/>
    <w:qFormat/>
    <w:rPr>
      <w:rFonts w:ascii="Arial" w:hAnsi="Arial"/>
      <w:b/>
      <w:sz w:val="19"/>
    </w:rPr>
  </w:style>
  <w:style w:type="character" w:styleId="ListLabel429" w:customStyle="1">
    <w:name w:val="ListLabel 429"/>
    <w:qFormat/>
    <w:rPr>
      <w:b/>
      <w:sz w:val="19"/>
    </w:rPr>
  </w:style>
  <w:style w:type="character" w:styleId="ListLabel430" w:customStyle="1">
    <w:name w:val="ListLabel 430"/>
    <w:qFormat/>
    <w:rPr>
      <w:b/>
    </w:rPr>
  </w:style>
  <w:style w:type="character" w:styleId="ListLabel431" w:customStyle="1">
    <w:name w:val="ListLabel 431"/>
    <w:qFormat/>
    <w:rPr>
      <w:rFonts w:ascii="Arial" w:hAnsi="Arial"/>
      <w:b/>
      <w:sz w:val="19"/>
    </w:rPr>
  </w:style>
  <w:style w:type="character" w:styleId="ListLabel432" w:customStyle="1">
    <w:name w:val="ListLabel 432"/>
    <w:qFormat/>
    <w:rPr>
      <w:b/>
    </w:rPr>
  </w:style>
  <w:style w:type="character" w:styleId="ListLabel433" w:customStyle="1">
    <w:name w:val="ListLabel 433"/>
    <w:qFormat/>
    <w:rPr>
      <w:b/>
    </w:rPr>
  </w:style>
  <w:style w:type="character" w:styleId="ListLabel434" w:customStyle="1">
    <w:name w:val="ListLabel 434"/>
    <w:qFormat/>
    <w:rPr>
      <w:b/>
    </w:rPr>
  </w:style>
  <w:style w:type="character" w:styleId="ListLabel435" w:customStyle="1">
    <w:name w:val="ListLabel 435"/>
    <w:qFormat/>
    <w:rPr>
      <w:b/>
    </w:rPr>
  </w:style>
  <w:style w:type="character" w:styleId="ListLabel436" w:customStyle="1">
    <w:name w:val="ListLabel 436"/>
    <w:qFormat/>
    <w:rPr>
      <w:b/>
    </w:rPr>
  </w:style>
  <w:style w:type="character" w:styleId="ListLabel437" w:customStyle="1">
    <w:name w:val="ListLabel 437"/>
    <w:qFormat/>
    <w:rPr>
      <w:b/>
    </w:rPr>
  </w:style>
  <w:style w:type="character" w:styleId="ListLabel438" w:customStyle="1">
    <w:name w:val="ListLabel 438"/>
    <w:qFormat/>
    <w:rPr>
      <w:b/>
    </w:rPr>
  </w:style>
  <w:style w:type="character" w:styleId="ListLabel439" w:customStyle="1">
    <w:name w:val="ListLabel 439"/>
    <w:qFormat/>
    <w:rPr>
      <w:rFonts w:ascii="Arial" w:hAnsi="Arial"/>
      <w:b/>
      <w:sz w:val="19"/>
    </w:rPr>
  </w:style>
  <w:style w:type="character" w:styleId="ListLabel440" w:customStyle="1">
    <w:name w:val="ListLabel 440"/>
    <w:qFormat/>
    <w:rPr>
      <w:rFonts w:ascii="Arial" w:hAnsi="Arial"/>
      <w:b/>
      <w:sz w:val="19"/>
    </w:rPr>
  </w:style>
  <w:style w:type="character" w:styleId="ListLabel441" w:customStyle="1">
    <w:name w:val="ListLabel 441"/>
    <w:qFormat/>
    <w:rPr>
      <w:b/>
    </w:rPr>
  </w:style>
  <w:style w:type="character" w:styleId="ListLabel442" w:customStyle="1">
    <w:name w:val="ListLabel 442"/>
    <w:qFormat/>
    <w:rPr>
      <w:b/>
    </w:rPr>
  </w:style>
  <w:style w:type="character" w:styleId="ListLabel443" w:customStyle="1">
    <w:name w:val="ListLabel 443"/>
    <w:qFormat/>
    <w:rPr>
      <w:b/>
    </w:rPr>
  </w:style>
  <w:style w:type="character" w:styleId="ListLabel444" w:customStyle="1">
    <w:name w:val="ListLabel 444"/>
    <w:qFormat/>
    <w:rPr>
      <w:b/>
    </w:rPr>
  </w:style>
  <w:style w:type="character" w:styleId="ListLabel445" w:customStyle="1">
    <w:name w:val="ListLabel 445"/>
    <w:qFormat/>
    <w:rPr>
      <w:b/>
    </w:rPr>
  </w:style>
  <w:style w:type="character" w:styleId="ListLabel446" w:customStyle="1">
    <w:name w:val="ListLabel 446"/>
    <w:qFormat/>
    <w:rPr>
      <w:b/>
    </w:rPr>
  </w:style>
  <w:style w:type="character" w:styleId="ListLabel447" w:customStyle="1">
    <w:name w:val="ListLabel 447"/>
    <w:qFormat/>
    <w:rPr>
      <w:b/>
    </w:rPr>
  </w:style>
  <w:style w:type="character" w:styleId="ListLabel448" w:customStyle="1">
    <w:name w:val="ListLabel 448"/>
    <w:qFormat/>
    <w:rPr>
      <w:rFonts w:cs="Symbol"/>
      <w:b w:val="false"/>
      <w:sz w:val="19"/>
    </w:rPr>
  </w:style>
  <w:style w:type="character" w:styleId="ListLabel449" w:customStyle="1">
    <w:name w:val="ListLabel 449"/>
    <w:qFormat/>
    <w:rPr>
      <w:rFonts w:ascii="Arial" w:hAnsi="Arial" w:eastAsia="Times New Roman" w:cs="Arial"/>
      <w:sz w:val="19"/>
    </w:rPr>
  </w:style>
  <w:style w:type="character" w:styleId="ListLabel450" w:customStyle="1">
    <w:name w:val="ListLabel 450"/>
    <w:qFormat/>
    <w:rPr>
      <w:rFonts w:ascii="Arial" w:hAnsi="Arial"/>
      <w:b/>
      <w:color w:val="FFFFFF"/>
      <w:sz w:val="19"/>
    </w:rPr>
  </w:style>
  <w:style w:type="character" w:styleId="ListLabel451" w:customStyle="1">
    <w:name w:val="ListLabel 451"/>
    <w:qFormat/>
    <w:rPr>
      <w:b/>
      <w:color w:val="00000A"/>
      <w:sz w:val="19"/>
    </w:rPr>
  </w:style>
  <w:style w:type="character" w:styleId="ListLabel452" w:customStyle="1">
    <w:name w:val="ListLabel 452"/>
    <w:qFormat/>
    <w:rPr>
      <w:b/>
    </w:rPr>
  </w:style>
  <w:style w:type="character" w:styleId="ListLabel453" w:customStyle="1">
    <w:name w:val="ListLabel 453"/>
    <w:qFormat/>
    <w:rPr>
      <w:b/>
    </w:rPr>
  </w:style>
  <w:style w:type="character" w:styleId="ListLabel454" w:customStyle="1">
    <w:name w:val="ListLabel 454"/>
    <w:qFormat/>
    <w:rPr>
      <w:b/>
    </w:rPr>
  </w:style>
  <w:style w:type="character" w:styleId="ListLabel455" w:customStyle="1">
    <w:name w:val="ListLabel 455"/>
    <w:qFormat/>
    <w:rPr>
      <w:b/>
    </w:rPr>
  </w:style>
  <w:style w:type="character" w:styleId="ListLabel456" w:customStyle="1">
    <w:name w:val="ListLabel 456"/>
    <w:qFormat/>
    <w:rPr>
      <w:b/>
    </w:rPr>
  </w:style>
  <w:style w:type="character" w:styleId="ListLabel457" w:customStyle="1">
    <w:name w:val="ListLabel 457"/>
    <w:qFormat/>
    <w:rPr>
      <w:b/>
    </w:rPr>
  </w:style>
  <w:style w:type="character" w:styleId="ListLabel458" w:customStyle="1">
    <w:name w:val="ListLabel 458"/>
    <w:qFormat/>
    <w:rPr>
      <w:b/>
    </w:rPr>
  </w:style>
  <w:style w:type="character" w:styleId="ListLabel459" w:customStyle="1">
    <w:name w:val="ListLabel 459"/>
    <w:qFormat/>
    <w:rPr>
      <w:rFonts w:ascii="Arial" w:hAnsi="Arial"/>
      <w:b/>
      <w:sz w:val="19"/>
    </w:rPr>
  </w:style>
  <w:style w:type="character" w:styleId="ListLabel460" w:customStyle="1">
    <w:name w:val="ListLabel 460"/>
    <w:qFormat/>
    <w:rPr>
      <w:rFonts w:ascii="Arial" w:hAnsi="Arial"/>
      <w:b/>
      <w:i w:val="false"/>
      <w:sz w:val="19"/>
    </w:rPr>
  </w:style>
  <w:style w:type="character" w:styleId="ListLabel461" w:customStyle="1">
    <w:name w:val="ListLabel 461"/>
    <w:qFormat/>
    <w:rPr>
      <w:b/>
    </w:rPr>
  </w:style>
  <w:style w:type="character" w:styleId="ListLabel462" w:customStyle="1">
    <w:name w:val="ListLabel 462"/>
    <w:qFormat/>
    <w:rPr>
      <w:rFonts w:ascii="Arial" w:hAnsi="Arial"/>
      <w:b/>
      <w:sz w:val="19"/>
    </w:rPr>
  </w:style>
  <w:style w:type="character" w:styleId="ListLabel463" w:customStyle="1">
    <w:name w:val="ListLabel 463"/>
    <w:qFormat/>
    <w:rPr>
      <w:b/>
    </w:rPr>
  </w:style>
  <w:style w:type="character" w:styleId="ListLabel464" w:customStyle="1">
    <w:name w:val="ListLabel 464"/>
    <w:qFormat/>
    <w:rPr>
      <w:b/>
    </w:rPr>
  </w:style>
  <w:style w:type="character" w:styleId="ListLabel465" w:customStyle="1">
    <w:name w:val="ListLabel 465"/>
    <w:qFormat/>
    <w:rPr>
      <w:b/>
    </w:rPr>
  </w:style>
  <w:style w:type="character" w:styleId="ListLabel466" w:customStyle="1">
    <w:name w:val="ListLabel 466"/>
    <w:qFormat/>
    <w:rPr>
      <w:b/>
    </w:rPr>
  </w:style>
  <w:style w:type="character" w:styleId="ListLabel467" w:customStyle="1">
    <w:name w:val="ListLabel 467"/>
    <w:qFormat/>
    <w:rPr>
      <w:b/>
    </w:rPr>
  </w:style>
  <w:style w:type="character" w:styleId="ListLabel468" w:customStyle="1">
    <w:name w:val="ListLabel 468"/>
    <w:qFormat/>
    <w:rPr>
      <w:b/>
    </w:rPr>
  </w:style>
  <w:style w:type="character" w:styleId="ListLabel469" w:customStyle="1">
    <w:name w:val="ListLabel 469"/>
    <w:qFormat/>
    <w:rPr>
      <w:b/>
    </w:rPr>
  </w:style>
  <w:style w:type="character" w:styleId="ListLabel470" w:customStyle="1">
    <w:name w:val="ListLabel 470"/>
    <w:qFormat/>
    <w:rPr>
      <w:rFonts w:ascii="Arial" w:hAnsi="Arial"/>
      <w:b w:val="false"/>
      <w:sz w:val="19"/>
    </w:rPr>
  </w:style>
  <w:style w:type="character" w:styleId="ListLabel471" w:customStyle="1">
    <w:name w:val="ListLabel 471"/>
    <w:qFormat/>
    <w:rPr>
      <w:rFonts w:ascii="Arial" w:hAnsi="Arial"/>
      <w:b/>
      <w:sz w:val="19"/>
    </w:rPr>
  </w:style>
  <w:style w:type="character" w:styleId="ListLabel472" w:customStyle="1">
    <w:name w:val="ListLabel 472"/>
    <w:qFormat/>
    <w:rPr>
      <w:rFonts w:eastAsia="Times New Roman" w:cs="Arial"/>
      <w:b/>
    </w:rPr>
  </w:style>
  <w:style w:type="character" w:styleId="ListLabel473" w:customStyle="1">
    <w:name w:val="ListLabel 473"/>
    <w:qFormat/>
    <w:rPr>
      <w:b/>
    </w:rPr>
  </w:style>
  <w:style w:type="character" w:styleId="ListLabel474" w:customStyle="1">
    <w:name w:val="ListLabel 474"/>
    <w:qFormat/>
    <w:rPr>
      <w:b/>
    </w:rPr>
  </w:style>
  <w:style w:type="character" w:styleId="ListLabel475" w:customStyle="1">
    <w:name w:val="ListLabel 475"/>
    <w:qFormat/>
    <w:rPr>
      <w:b/>
    </w:rPr>
  </w:style>
  <w:style w:type="character" w:styleId="ListLabel476" w:customStyle="1">
    <w:name w:val="ListLabel 476"/>
    <w:qFormat/>
    <w:rPr>
      <w:b/>
    </w:rPr>
  </w:style>
  <w:style w:type="character" w:styleId="ListLabel477" w:customStyle="1">
    <w:name w:val="ListLabel 477"/>
    <w:qFormat/>
    <w:rPr>
      <w:b/>
    </w:rPr>
  </w:style>
  <w:style w:type="character" w:styleId="ListLabel478" w:customStyle="1">
    <w:name w:val="ListLabel 478"/>
    <w:qFormat/>
    <w:rPr>
      <w:b/>
    </w:rPr>
  </w:style>
  <w:style w:type="character" w:styleId="ListLabel479" w:customStyle="1">
    <w:name w:val="ListLabel 479"/>
    <w:qFormat/>
    <w:rPr>
      <w:rFonts w:ascii="Arial" w:hAnsi="Arial"/>
      <w:b/>
      <w:sz w:val="19"/>
    </w:rPr>
  </w:style>
  <w:style w:type="character" w:styleId="ListLabel480" w:customStyle="1">
    <w:name w:val="ListLabel 480"/>
    <w:qFormat/>
    <w:rPr>
      <w:rFonts w:ascii="Arial" w:hAnsi="Arial"/>
      <w:b/>
      <w:sz w:val="19"/>
    </w:rPr>
  </w:style>
  <w:style w:type="character" w:styleId="ListLabel481" w:customStyle="1">
    <w:name w:val="ListLabel 481"/>
    <w:qFormat/>
    <w:rPr>
      <w:b/>
    </w:rPr>
  </w:style>
  <w:style w:type="character" w:styleId="ListLabel482" w:customStyle="1">
    <w:name w:val="ListLabel 482"/>
    <w:qFormat/>
    <w:rPr>
      <w:b/>
    </w:rPr>
  </w:style>
  <w:style w:type="character" w:styleId="ListLabel483" w:customStyle="1">
    <w:name w:val="ListLabel 483"/>
    <w:qFormat/>
    <w:rPr>
      <w:b/>
    </w:rPr>
  </w:style>
  <w:style w:type="character" w:styleId="ListLabel484" w:customStyle="1">
    <w:name w:val="ListLabel 484"/>
    <w:qFormat/>
    <w:rPr>
      <w:b/>
    </w:rPr>
  </w:style>
  <w:style w:type="character" w:styleId="ListLabel485" w:customStyle="1">
    <w:name w:val="ListLabel 485"/>
    <w:qFormat/>
    <w:rPr>
      <w:b/>
    </w:rPr>
  </w:style>
  <w:style w:type="character" w:styleId="ListLabel486" w:customStyle="1">
    <w:name w:val="ListLabel 486"/>
    <w:qFormat/>
    <w:rPr>
      <w:b/>
    </w:rPr>
  </w:style>
  <w:style w:type="character" w:styleId="ListLabel487" w:customStyle="1">
    <w:name w:val="ListLabel 487"/>
    <w:qFormat/>
    <w:rPr>
      <w:b/>
    </w:rPr>
  </w:style>
  <w:style w:type="character" w:styleId="ListLabel488" w:customStyle="1">
    <w:name w:val="ListLabel 488"/>
    <w:qFormat/>
    <w:rPr>
      <w:rFonts w:ascii="Arial" w:hAnsi="Arial" w:cs="Symbol"/>
      <w:sz w:val="17"/>
    </w:rPr>
  </w:style>
  <w:style w:type="character" w:styleId="ListLabel489" w:customStyle="1">
    <w:name w:val="ListLabel 489"/>
    <w:qFormat/>
    <w:rPr>
      <w:rFonts w:ascii="Arial" w:hAnsi="Arial"/>
      <w:b/>
      <w:sz w:val="19"/>
    </w:rPr>
  </w:style>
  <w:style w:type="character" w:styleId="ListLabel490" w:customStyle="1">
    <w:name w:val="ListLabel 490"/>
    <w:qFormat/>
    <w:rPr>
      <w:rFonts w:ascii="Arial" w:hAnsi="Arial"/>
      <w:b/>
      <w:sz w:val="19"/>
    </w:rPr>
  </w:style>
  <w:style w:type="character" w:styleId="ListLabel491" w:customStyle="1">
    <w:name w:val="ListLabel 491"/>
    <w:qFormat/>
    <w:rPr>
      <w:rFonts w:ascii="Arial" w:hAnsi="Arial"/>
      <w:b/>
      <w:sz w:val="19"/>
    </w:rPr>
  </w:style>
  <w:style w:type="character" w:styleId="ListLabel492" w:customStyle="1">
    <w:name w:val="ListLabel 492"/>
    <w:qFormat/>
    <w:rPr>
      <w:b/>
    </w:rPr>
  </w:style>
  <w:style w:type="character" w:styleId="ListLabel493" w:customStyle="1">
    <w:name w:val="ListLabel 493"/>
    <w:qFormat/>
    <w:rPr>
      <w:b/>
    </w:rPr>
  </w:style>
  <w:style w:type="character" w:styleId="ListLabel494" w:customStyle="1">
    <w:name w:val="ListLabel 494"/>
    <w:qFormat/>
    <w:rPr>
      <w:b/>
    </w:rPr>
  </w:style>
  <w:style w:type="character" w:styleId="ListLabel495" w:customStyle="1">
    <w:name w:val="ListLabel 495"/>
    <w:qFormat/>
    <w:rPr>
      <w:b/>
    </w:rPr>
  </w:style>
  <w:style w:type="character" w:styleId="ListLabel496" w:customStyle="1">
    <w:name w:val="ListLabel 496"/>
    <w:qFormat/>
    <w:rPr>
      <w:b/>
    </w:rPr>
  </w:style>
  <w:style w:type="character" w:styleId="ListLabel497" w:customStyle="1">
    <w:name w:val="ListLabel 497"/>
    <w:qFormat/>
    <w:rPr>
      <w:b/>
    </w:rPr>
  </w:style>
  <w:style w:type="character" w:styleId="ListLabel498" w:customStyle="1">
    <w:name w:val="ListLabel 498"/>
    <w:qFormat/>
    <w:rPr>
      <w:b/>
      <w:i w:val="false"/>
    </w:rPr>
  </w:style>
  <w:style w:type="character" w:styleId="ListLabel499" w:customStyle="1">
    <w:name w:val="ListLabel 499"/>
    <w:qFormat/>
    <w:rPr>
      <w:b/>
    </w:rPr>
  </w:style>
  <w:style w:type="character" w:styleId="ListLabel500" w:customStyle="1">
    <w:name w:val="ListLabel 500"/>
    <w:qFormat/>
    <w:rPr>
      <w:rFonts w:ascii="Arial" w:hAnsi="Arial"/>
      <w:b/>
      <w:color w:val="00000A"/>
      <w:sz w:val="19"/>
    </w:rPr>
  </w:style>
  <w:style w:type="character" w:styleId="ListLabel501" w:customStyle="1">
    <w:name w:val="ListLabel 501"/>
    <w:qFormat/>
    <w:rPr>
      <w:rFonts w:ascii="Arial" w:hAnsi="Arial" w:eastAsia="Times New Roman" w:cs="Arial"/>
      <w:b/>
      <w:sz w:val="19"/>
    </w:rPr>
  </w:style>
  <w:style w:type="character" w:styleId="ListLabel502" w:customStyle="1">
    <w:name w:val="ListLabel 502"/>
    <w:qFormat/>
    <w:rPr>
      <w:rFonts w:cs="Courier New"/>
    </w:rPr>
  </w:style>
  <w:style w:type="character" w:styleId="ListLabel503" w:customStyle="1">
    <w:name w:val="ListLabel 503"/>
    <w:qFormat/>
    <w:rPr>
      <w:rFonts w:cs="Wingdings"/>
    </w:rPr>
  </w:style>
  <w:style w:type="character" w:styleId="ListLabel504" w:customStyle="1">
    <w:name w:val="ListLabel 504"/>
    <w:qFormat/>
    <w:rPr>
      <w:rFonts w:cs="Symbol"/>
    </w:rPr>
  </w:style>
  <w:style w:type="character" w:styleId="ListLabel505" w:customStyle="1">
    <w:name w:val="ListLabel 505"/>
    <w:qFormat/>
    <w:rPr>
      <w:rFonts w:cs="Courier New"/>
    </w:rPr>
  </w:style>
  <w:style w:type="character" w:styleId="ListLabel506" w:customStyle="1">
    <w:name w:val="ListLabel 506"/>
    <w:qFormat/>
    <w:rPr>
      <w:rFonts w:cs="Wingdings"/>
    </w:rPr>
  </w:style>
  <w:style w:type="character" w:styleId="ListLabel507" w:customStyle="1">
    <w:name w:val="ListLabel 507"/>
    <w:qFormat/>
    <w:rPr>
      <w:rFonts w:cs="Symbol"/>
    </w:rPr>
  </w:style>
  <w:style w:type="character" w:styleId="ListLabel508" w:customStyle="1">
    <w:name w:val="ListLabel 508"/>
    <w:qFormat/>
    <w:rPr>
      <w:rFonts w:cs="Courier New"/>
    </w:rPr>
  </w:style>
  <w:style w:type="character" w:styleId="ListLabel509" w:customStyle="1">
    <w:name w:val="ListLabel 509"/>
    <w:qFormat/>
    <w:rPr>
      <w:rFonts w:cs="Wingdings"/>
    </w:rPr>
  </w:style>
  <w:style w:type="character" w:styleId="ListLabel510" w:customStyle="1">
    <w:name w:val="ListLabel 510"/>
    <w:qFormat/>
    <w:rPr>
      <w:rFonts w:ascii="Arial" w:hAnsi="Arial" w:cs="Symbol"/>
      <w:sz w:val="19"/>
    </w:rPr>
  </w:style>
  <w:style w:type="character" w:styleId="ListLabel511" w:customStyle="1">
    <w:name w:val="ListLabel 511"/>
    <w:qFormat/>
    <w:rPr>
      <w:rFonts w:cs="Arial"/>
    </w:rPr>
  </w:style>
  <w:style w:type="character" w:styleId="ListLabel512" w:customStyle="1">
    <w:name w:val="ListLabel 512"/>
    <w:qFormat/>
    <w:rPr>
      <w:rFonts w:cs="Wingdings"/>
    </w:rPr>
  </w:style>
  <w:style w:type="character" w:styleId="ListLabel513" w:customStyle="1">
    <w:name w:val="ListLabel 513"/>
    <w:qFormat/>
    <w:rPr>
      <w:rFonts w:cs="Symbol"/>
    </w:rPr>
  </w:style>
  <w:style w:type="character" w:styleId="ListLabel514" w:customStyle="1">
    <w:name w:val="ListLabel 514"/>
    <w:qFormat/>
    <w:rPr>
      <w:rFonts w:cs="Courier New"/>
    </w:rPr>
  </w:style>
  <w:style w:type="character" w:styleId="ListLabel515" w:customStyle="1">
    <w:name w:val="ListLabel 515"/>
    <w:qFormat/>
    <w:rPr>
      <w:rFonts w:cs="Wingdings"/>
    </w:rPr>
  </w:style>
  <w:style w:type="character" w:styleId="ListLabel516" w:customStyle="1">
    <w:name w:val="ListLabel 516"/>
    <w:qFormat/>
    <w:rPr>
      <w:rFonts w:cs="Symbol"/>
    </w:rPr>
  </w:style>
  <w:style w:type="character" w:styleId="ListLabel517" w:customStyle="1">
    <w:name w:val="ListLabel 517"/>
    <w:qFormat/>
    <w:rPr>
      <w:rFonts w:cs="Courier New"/>
    </w:rPr>
  </w:style>
  <w:style w:type="character" w:styleId="ListLabel518" w:customStyle="1">
    <w:name w:val="ListLabel 518"/>
    <w:qFormat/>
    <w:rPr>
      <w:rFonts w:cs="Wingdings"/>
    </w:rPr>
  </w:style>
  <w:style w:type="character" w:styleId="ListLabel519" w:customStyle="1">
    <w:name w:val="ListLabel 519"/>
    <w:qFormat/>
    <w:rPr>
      <w:rFonts w:ascii="Arial" w:hAnsi="Arial"/>
      <w:b/>
      <w:sz w:val="19"/>
    </w:rPr>
  </w:style>
  <w:style w:type="character" w:styleId="ListLabel520" w:customStyle="1">
    <w:name w:val="ListLabel 520"/>
    <w:qFormat/>
    <w:rPr>
      <w:b w:val="false"/>
    </w:rPr>
  </w:style>
  <w:style w:type="character" w:styleId="ListLabel521" w:customStyle="1">
    <w:name w:val="ListLabel 521"/>
    <w:qFormat/>
    <w:rPr>
      <w:rFonts w:ascii="Arial" w:hAnsi="Arial"/>
      <w:b/>
      <w:sz w:val="19"/>
    </w:rPr>
  </w:style>
  <w:style w:type="character" w:styleId="ListLabel522" w:customStyle="1">
    <w:name w:val="ListLabel 522"/>
    <w:qFormat/>
    <w:rPr>
      <w:rFonts w:ascii="Arial" w:hAnsi="Arial"/>
      <w:b/>
      <w:strike w:val="false"/>
      <w:dstrike w:val="false"/>
      <w:sz w:val="19"/>
    </w:rPr>
  </w:style>
  <w:style w:type="character" w:styleId="ListLabel523" w:customStyle="1">
    <w:name w:val="ListLabel 523"/>
    <w:qFormat/>
    <w:rPr>
      <w:b/>
    </w:rPr>
  </w:style>
  <w:style w:type="character" w:styleId="ListLabel524" w:customStyle="1">
    <w:name w:val="ListLabel 524"/>
    <w:qFormat/>
    <w:rPr>
      <w:b w:val="false"/>
    </w:rPr>
  </w:style>
  <w:style w:type="character" w:styleId="ListLabel525" w:customStyle="1">
    <w:name w:val="ListLabel 525"/>
    <w:qFormat/>
    <w:rPr>
      <w:b w:val="false"/>
    </w:rPr>
  </w:style>
  <w:style w:type="character" w:styleId="ListLabel526" w:customStyle="1">
    <w:name w:val="ListLabel 526"/>
    <w:qFormat/>
    <w:rPr>
      <w:b w:val="false"/>
    </w:rPr>
  </w:style>
  <w:style w:type="character" w:styleId="ListLabel527" w:customStyle="1">
    <w:name w:val="ListLabel 527"/>
    <w:qFormat/>
    <w:rPr>
      <w:b w:val="false"/>
    </w:rPr>
  </w:style>
  <w:style w:type="character" w:styleId="ListLabel528" w:customStyle="1">
    <w:name w:val="ListLabel 528"/>
    <w:qFormat/>
    <w:rPr>
      <w:b w:val="false"/>
    </w:rPr>
  </w:style>
  <w:style w:type="character" w:styleId="ListLabel529" w:customStyle="1">
    <w:name w:val="ListLabel 529"/>
    <w:qFormat/>
    <w:rPr>
      <w:rFonts w:ascii="Arial" w:hAnsi="Arial" w:cs="Arial"/>
      <w:b/>
      <w:sz w:val="19"/>
    </w:rPr>
  </w:style>
  <w:style w:type="character" w:styleId="ListLabel530" w:customStyle="1">
    <w:name w:val="ListLabel 530"/>
    <w:qFormat/>
    <w:rPr>
      <w:rFonts w:ascii="Arial" w:hAnsi="Arial"/>
      <w:b/>
      <w:sz w:val="19"/>
    </w:rPr>
  </w:style>
  <w:style w:type="character" w:styleId="ListLabel531" w:customStyle="1">
    <w:name w:val="ListLabel 531"/>
    <w:qFormat/>
    <w:rPr>
      <w:rFonts w:ascii="Arial" w:hAnsi="Arial"/>
      <w:b/>
      <w:sz w:val="19"/>
    </w:rPr>
  </w:style>
  <w:style w:type="character" w:styleId="ListLabel532" w:customStyle="1">
    <w:name w:val="ListLabel 532"/>
    <w:qFormat/>
    <w:rPr>
      <w:b/>
      <w:color w:val="000000"/>
    </w:rPr>
  </w:style>
  <w:style w:type="character" w:styleId="ListLabel533" w:customStyle="1">
    <w:name w:val="ListLabel 533"/>
    <w:qFormat/>
    <w:rPr>
      <w:rFonts w:ascii="Arial" w:hAnsi="Arial"/>
      <w:b/>
      <w:color w:val="000000"/>
      <w:sz w:val="19"/>
    </w:rPr>
  </w:style>
  <w:style w:type="character" w:styleId="ListLabel534" w:customStyle="1">
    <w:name w:val="ListLabel 534"/>
    <w:qFormat/>
    <w:rPr>
      <w:b/>
      <w:color w:val="000000"/>
    </w:rPr>
  </w:style>
  <w:style w:type="character" w:styleId="ListLabel535" w:customStyle="1">
    <w:name w:val="ListLabel 535"/>
    <w:qFormat/>
    <w:rPr>
      <w:b/>
      <w:color w:val="000000"/>
    </w:rPr>
  </w:style>
  <w:style w:type="character" w:styleId="ListLabel536" w:customStyle="1">
    <w:name w:val="ListLabel 536"/>
    <w:qFormat/>
    <w:rPr>
      <w:b/>
      <w:color w:val="000000"/>
    </w:rPr>
  </w:style>
  <w:style w:type="character" w:styleId="ListLabel537" w:customStyle="1">
    <w:name w:val="ListLabel 537"/>
    <w:qFormat/>
    <w:rPr>
      <w:b/>
      <w:color w:val="000000"/>
    </w:rPr>
  </w:style>
  <w:style w:type="character" w:styleId="ListLabel538" w:customStyle="1">
    <w:name w:val="ListLabel 538"/>
    <w:qFormat/>
    <w:rPr>
      <w:b/>
      <w:color w:val="000000"/>
    </w:rPr>
  </w:style>
  <w:style w:type="character" w:styleId="ListLabel539" w:customStyle="1">
    <w:name w:val="ListLabel 539"/>
    <w:qFormat/>
    <w:rPr>
      <w:b/>
      <w:color w:val="000000"/>
    </w:rPr>
  </w:style>
  <w:style w:type="character" w:styleId="ListLabel540" w:customStyle="1">
    <w:name w:val="ListLabel 540"/>
    <w:qFormat/>
    <w:rPr>
      <w:b/>
      <w:color w:val="000000"/>
    </w:rPr>
  </w:style>
  <w:style w:type="character" w:styleId="ListLabel541" w:customStyle="1">
    <w:name w:val="ListLabel 541"/>
    <w:qFormat/>
    <w:rPr>
      <w:rFonts w:ascii="Arial" w:hAnsi="Arial"/>
      <w:b/>
      <w:sz w:val="19"/>
    </w:rPr>
  </w:style>
  <w:style w:type="character" w:styleId="ListLabel542" w:customStyle="1">
    <w:name w:val="ListLabel 542"/>
    <w:qFormat/>
    <w:rPr>
      <w:rFonts w:ascii="Arial" w:hAnsi="Arial"/>
      <w:b/>
      <w:sz w:val="19"/>
    </w:rPr>
  </w:style>
  <w:style w:type="character" w:styleId="ListLabel543" w:customStyle="1">
    <w:name w:val="ListLabel 543"/>
    <w:qFormat/>
    <w:rPr>
      <w:b/>
      <w:sz w:val="19"/>
    </w:rPr>
  </w:style>
  <w:style w:type="character" w:styleId="ListLabel544" w:customStyle="1">
    <w:name w:val="ListLabel 544"/>
    <w:qFormat/>
    <w:rPr>
      <w:b/>
    </w:rPr>
  </w:style>
  <w:style w:type="character" w:styleId="ListLabel545" w:customStyle="1">
    <w:name w:val="ListLabel 545"/>
    <w:qFormat/>
    <w:rPr>
      <w:rFonts w:ascii="Arial" w:hAnsi="Arial"/>
      <w:b/>
      <w:sz w:val="19"/>
    </w:rPr>
  </w:style>
  <w:style w:type="character" w:styleId="ListLabel546" w:customStyle="1">
    <w:name w:val="ListLabel 546"/>
    <w:qFormat/>
    <w:rPr>
      <w:b/>
    </w:rPr>
  </w:style>
  <w:style w:type="character" w:styleId="ListLabel547" w:customStyle="1">
    <w:name w:val="ListLabel 547"/>
    <w:qFormat/>
    <w:rPr>
      <w:b/>
    </w:rPr>
  </w:style>
  <w:style w:type="character" w:styleId="ListLabel548" w:customStyle="1">
    <w:name w:val="ListLabel 548"/>
    <w:qFormat/>
    <w:rPr>
      <w:b/>
    </w:rPr>
  </w:style>
  <w:style w:type="character" w:styleId="ListLabel549" w:customStyle="1">
    <w:name w:val="ListLabel 549"/>
    <w:qFormat/>
    <w:rPr>
      <w:b/>
    </w:rPr>
  </w:style>
  <w:style w:type="character" w:styleId="ListLabel550" w:customStyle="1">
    <w:name w:val="ListLabel 550"/>
    <w:qFormat/>
    <w:rPr>
      <w:b/>
    </w:rPr>
  </w:style>
  <w:style w:type="character" w:styleId="ListLabel551" w:customStyle="1">
    <w:name w:val="ListLabel 551"/>
    <w:qFormat/>
    <w:rPr>
      <w:b/>
    </w:rPr>
  </w:style>
  <w:style w:type="character" w:styleId="ListLabel552" w:customStyle="1">
    <w:name w:val="ListLabel 552"/>
    <w:qFormat/>
    <w:rPr>
      <w:b/>
    </w:rPr>
  </w:style>
  <w:style w:type="character" w:styleId="ListLabel553" w:customStyle="1">
    <w:name w:val="ListLabel 553"/>
    <w:qFormat/>
    <w:rPr>
      <w:rFonts w:ascii="Arial" w:hAnsi="Arial"/>
      <w:b/>
      <w:sz w:val="19"/>
    </w:rPr>
  </w:style>
  <w:style w:type="character" w:styleId="ListLabel554" w:customStyle="1">
    <w:name w:val="ListLabel 554"/>
    <w:qFormat/>
    <w:rPr>
      <w:rFonts w:ascii="Arial" w:hAnsi="Arial"/>
      <w:b/>
      <w:sz w:val="19"/>
    </w:rPr>
  </w:style>
  <w:style w:type="character" w:styleId="ListLabel555" w:customStyle="1">
    <w:name w:val="ListLabel 555"/>
    <w:qFormat/>
    <w:rPr>
      <w:b/>
    </w:rPr>
  </w:style>
  <w:style w:type="character" w:styleId="ListLabel556" w:customStyle="1">
    <w:name w:val="ListLabel 556"/>
    <w:qFormat/>
    <w:rPr>
      <w:b/>
    </w:rPr>
  </w:style>
  <w:style w:type="character" w:styleId="ListLabel557" w:customStyle="1">
    <w:name w:val="ListLabel 557"/>
    <w:qFormat/>
    <w:rPr>
      <w:b/>
    </w:rPr>
  </w:style>
  <w:style w:type="character" w:styleId="ListLabel558" w:customStyle="1">
    <w:name w:val="ListLabel 558"/>
    <w:qFormat/>
    <w:rPr>
      <w:b/>
    </w:rPr>
  </w:style>
  <w:style w:type="character" w:styleId="ListLabel559" w:customStyle="1">
    <w:name w:val="ListLabel 559"/>
    <w:qFormat/>
    <w:rPr>
      <w:b/>
    </w:rPr>
  </w:style>
  <w:style w:type="character" w:styleId="ListLabel560" w:customStyle="1">
    <w:name w:val="ListLabel 560"/>
    <w:qFormat/>
    <w:rPr>
      <w:b/>
    </w:rPr>
  </w:style>
  <w:style w:type="character" w:styleId="ListLabel561" w:customStyle="1">
    <w:name w:val="ListLabel 561"/>
    <w:qFormat/>
    <w:rPr>
      <w:b/>
    </w:rPr>
  </w:style>
  <w:style w:type="character" w:styleId="ListLabel562" w:customStyle="1">
    <w:name w:val="ListLabel 562"/>
    <w:qFormat/>
    <w:rPr>
      <w:rFonts w:cs="Symbol"/>
      <w:b w:val="false"/>
      <w:sz w:val="19"/>
    </w:rPr>
  </w:style>
  <w:style w:type="character" w:styleId="ListLabel563" w:customStyle="1">
    <w:name w:val="ListLabel 563"/>
    <w:qFormat/>
    <w:rPr>
      <w:rFonts w:eastAsia="Times New Roman" w:cs="Arial"/>
      <w:sz w:val="19"/>
    </w:rPr>
  </w:style>
  <w:style w:type="character" w:styleId="ListLabel564" w:customStyle="1">
    <w:name w:val="ListLabel 564"/>
    <w:qFormat/>
    <w:rPr>
      <w:b/>
      <w:color w:val="FFFFFF"/>
      <w:sz w:val="19"/>
    </w:rPr>
  </w:style>
  <w:style w:type="character" w:styleId="ListLabel565" w:customStyle="1">
    <w:name w:val="ListLabel 565"/>
    <w:qFormat/>
    <w:rPr>
      <w:b/>
      <w:color w:val="00000A"/>
      <w:sz w:val="19"/>
    </w:rPr>
  </w:style>
  <w:style w:type="character" w:styleId="ListLabel566" w:customStyle="1">
    <w:name w:val="ListLabel 566"/>
    <w:qFormat/>
    <w:rPr>
      <w:b/>
    </w:rPr>
  </w:style>
  <w:style w:type="character" w:styleId="ListLabel567" w:customStyle="1">
    <w:name w:val="ListLabel 567"/>
    <w:qFormat/>
    <w:rPr>
      <w:b/>
    </w:rPr>
  </w:style>
  <w:style w:type="character" w:styleId="ListLabel568" w:customStyle="1">
    <w:name w:val="ListLabel 568"/>
    <w:qFormat/>
    <w:rPr>
      <w:b/>
    </w:rPr>
  </w:style>
  <w:style w:type="character" w:styleId="ListLabel569" w:customStyle="1">
    <w:name w:val="ListLabel 569"/>
    <w:qFormat/>
    <w:rPr>
      <w:b/>
    </w:rPr>
  </w:style>
  <w:style w:type="character" w:styleId="ListLabel570" w:customStyle="1">
    <w:name w:val="ListLabel 570"/>
    <w:qFormat/>
    <w:rPr>
      <w:b/>
    </w:rPr>
  </w:style>
  <w:style w:type="character" w:styleId="ListLabel571" w:customStyle="1">
    <w:name w:val="ListLabel 571"/>
    <w:qFormat/>
    <w:rPr>
      <w:b/>
    </w:rPr>
  </w:style>
  <w:style w:type="character" w:styleId="ListLabel572" w:customStyle="1">
    <w:name w:val="ListLabel 572"/>
    <w:qFormat/>
    <w:rPr>
      <w:b/>
    </w:rPr>
  </w:style>
  <w:style w:type="character" w:styleId="ListLabel573" w:customStyle="1">
    <w:name w:val="ListLabel 573"/>
    <w:qFormat/>
    <w:rPr>
      <w:rFonts w:ascii="Arial" w:hAnsi="Arial"/>
      <w:b/>
      <w:sz w:val="19"/>
    </w:rPr>
  </w:style>
  <w:style w:type="character" w:styleId="ListLabel574" w:customStyle="1">
    <w:name w:val="ListLabel 574"/>
    <w:qFormat/>
    <w:rPr>
      <w:rFonts w:ascii="Arial" w:hAnsi="Arial"/>
      <w:b/>
      <w:i w:val="false"/>
      <w:sz w:val="19"/>
    </w:rPr>
  </w:style>
  <w:style w:type="character" w:styleId="ListLabel575" w:customStyle="1">
    <w:name w:val="ListLabel 575"/>
    <w:qFormat/>
    <w:rPr>
      <w:b/>
    </w:rPr>
  </w:style>
  <w:style w:type="character" w:styleId="ListLabel576" w:customStyle="1">
    <w:name w:val="ListLabel 576"/>
    <w:qFormat/>
    <w:rPr>
      <w:rFonts w:ascii="Arial" w:hAnsi="Arial"/>
      <w:b/>
      <w:sz w:val="19"/>
    </w:rPr>
  </w:style>
  <w:style w:type="character" w:styleId="ListLabel577" w:customStyle="1">
    <w:name w:val="ListLabel 577"/>
    <w:qFormat/>
    <w:rPr>
      <w:b/>
    </w:rPr>
  </w:style>
  <w:style w:type="character" w:styleId="ListLabel578" w:customStyle="1">
    <w:name w:val="ListLabel 578"/>
    <w:qFormat/>
    <w:rPr>
      <w:b/>
    </w:rPr>
  </w:style>
  <w:style w:type="character" w:styleId="ListLabel579" w:customStyle="1">
    <w:name w:val="ListLabel 579"/>
    <w:qFormat/>
    <w:rPr>
      <w:b/>
    </w:rPr>
  </w:style>
  <w:style w:type="character" w:styleId="ListLabel580" w:customStyle="1">
    <w:name w:val="ListLabel 580"/>
    <w:qFormat/>
    <w:rPr>
      <w:b/>
    </w:rPr>
  </w:style>
  <w:style w:type="character" w:styleId="ListLabel581" w:customStyle="1">
    <w:name w:val="ListLabel 581"/>
    <w:qFormat/>
    <w:rPr>
      <w:b/>
    </w:rPr>
  </w:style>
  <w:style w:type="character" w:styleId="ListLabel582" w:customStyle="1">
    <w:name w:val="ListLabel 582"/>
    <w:qFormat/>
    <w:rPr>
      <w:b/>
    </w:rPr>
  </w:style>
  <w:style w:type="character" w:styleId="ListLabel583" w:customStyle="1">
    <w:name w:val="ListLabel 583"/>
    <w:qFormat/>
    <w:rPr>
      <w:b/>
    </w:rPr>
  </w:style>
  <w:style w:type="character" w:styleId="ListLabel584" w:customStyle="1">
    <w:name w:val="ListLabel 584"/>
    <w:qFormat/>
    <w:rPr>
      <w:rFonts w:ascii="Arial" w:hAnsi="Arial"/>
      <w:b w:val="false"/>
      <w:sz w:val="19"/>
    </w:rPr>
  </w:style>
  <w:style w:type="character" w:styleId="ListLabel585" w:customStyle="1">
    <w:name w:val="ListLabel 585"/>
    <w:qFormat/>
    <w:rPr>
      <w:rFonts w:ascii="Arial" w:hAnsi="Arial"/>
      <w:b/>
      <w:sz w:val="19"/>
    </w:rPr>
  </w:style>
  <w:style w:type="character" w:styleId="ListLabel586" w:customStyle="1">
    <w:name w:val="ListLabel 586"/>
    <w:qFormat/>
    <w:rPr>
      <w:rFonts w:eastAsia="Times New Roman" w:cs="Arial"/>
      <w:b/>
    </w:rPr>
  </w:style>
  <w:style w:type="character" w:styleId="ListLabel587" w:customStyle="1">
    <w:name w:val="ListLabel 587"/>
    <w:qFormat/>
    <w:rPr>
      <w:b/>
    </w:rPr>
  </w:style>
  <w:style w:type="character" w:styleId="ListLabel588" w:customStyle="1">
    <w:name w:val="ListLabel 588"/>
    <w:qFormat/>
    <w:rPr>
      <w:b/>
    </w:rPr>
  </w:style>
  <w:style w:type="character" w:styleId="ListLabel589" w:customStyle="1">
    <w:name w:val="ListLabel 589"/>
    <w:qFormat/>
    <w:rPr>
      <w:b/>
    </w:rPr>
  </w:style>
  <w:style w:type="character" w:styleId="ListLabel590" w:customStyle="1">
    <w:name w:val="ListLabel 590"/>
    <w:qFormat/>
    <w:rPr>
      <w:b/>
    </w:rPr>
  </w:style>
  <w:style w:type="character" w:styleId="ListLabel591" w:customStyle="1">
    <w:name w:val="ListLabel 591"/>
    <w:qFormat/>
    <w:rPr>
      <w:b/>
    </w:rPr>
  </w:style>
  <w:style w:type="character" w:styleId="ListLabel592" w:customStyle="1">
    <w:name w:val="ListLabel 592"/>
    <w:qFormat/>
    <w:rPr>
      <w:b/>
    </w:rPr>
  </w:style>
  <w:style w:type="character" w:styleId="ListLabel593" w:customStyle="1">
    <w:name w:val="ListLabel 593"/>
    <w:qFormat/>
    <w:rPr>
      <w:b/>
      <w:sz w:val="19"/>
    </w:rPr>
  </w:style>
  <w:style w:type="character" w:styleId="ListLabel594" w:customStyle="1">
    <w:name w:val="ListLabel 594"/>
    <w:qFormat/>
    <w:rPr>
      <w:rFonts w:ascii="Arial" w:hAnsi="Arial"/>
      <w:b/>
      <w:sz w:val="19"/>
    </w:rPr>
  </w:style>
  <w:style w:type="character" w:styleId="ListLabel595" w:customStyle="1">
    <w:name w:val="ListLabel 595"/>
    <w:qFormat/>
    <w:rPr>
      <w:b/>
    </w:rPr>
  </w:style>
  <w:style w:type="character" w:styleId="ListLabel596" w:customStyle="1">
    <w:name w:val="ListLabel 596"/>
    <w:qFormat/>
    <w:rPr>
      <w:b/>
    </w:rPr>
  </w:style>
  <w:style w:type="character" w:styleId="ListLabel597" w:customStyle="1">
    <w:name w:val="ListLabel 597"/>
    <w:qFormat/>
    <w:rPr>
      <w:b/>
    </w:rPr>
  </w:style>
  <w:style w:type="character" w:styleId="ListLabel598" w:customStyle="1">
    <w:name w:val="ListLabel 598"/>
    <w:qFormat/>
    <w:rPr>
      <w:b/>
    </w:rPr>
  </w:style>
  <w:style w:type="character" w:styleId="ListLabel599" w:customStyle="1">
    <w:name w:val="ListLabel 599"/>
    <w:qFormat/>
    <w:rPr>
      <w:b/>
    </w:rPr>
  </w:style>
  <w:style w:type="character" w:styleId="ListLabel600" w:customStyle="1">
    <w:name w:val="ListLabel 600"/>
    <w:qFormat/>
    <w:rPr>
      <w:b/>
    </w:rPr>
  </w:style>
  <w:style w:type="character" w:styleId="ListLabel601" w:customStyle="1">
    <w:name w:val="ListLabel 601"/>
    <w:qFormat/>
    <w:rPr>
      <w:b/>
    </w:rPr>
  </w:style>
  <w:style w:type="character" w:styleId="ListLabel602" w:customStyle="1">
    <w:name w:val="ListLabel 602"/>
    <w:qFormat/>
    <w:rPr>
      <w:rFonts w:ascii="Arial" w:hAnsi="Arial" w:cs="Symbol"/>
      <w:sz w:val="17"/>
    </w:rPr>
  </w:style>
  <w:style w:type="character" w:styleId="ListLabel603" w:customStyle="1">
    <w:name w:val="ListLabel 603"/>
    <w:qFormat/>
    <w:rPr>
      <w:b/>
      <w:sz w:val="19"/>
    </w:rPr>
  </w:style>
  <w:style w:type="character" w:styleId="ListLabel604" w:customStyle="1">
    <w:name w:val="ListLabel 604"/>
    <w:qFormat/>
    <w:rPr>
      <w:b/>
      <w:sz w:val="19"/>
    </w:rPr>
  </w:style>
  <w:style w:type="character" w:styleId="ListLabel605" w:customStyle="1">
    <w:name w:val="ListLabel 605"/>
    <w:qFormat/>
    <w:rPr>
      <w:b/>
      <w:sz w:val="19"/>
    </w:rPr>
  </w:style>
  <w:style w:type="character" w:styleId="ListLabel606" w:customStyle="1">
    <w:name w:val="ListLabel 606"/>
    <w:qFormat/>
    <w:rPr>
      <w:b/>
    </w:rPr>
  </w:style>
  <w:style w:type="character" w:styleId="ListLabel607" w:customStyle="1">
    <w:name w:val="ListLabel 607"/>
    <w:qFormat/>
    <w:rPr>
      <w:b/>
    </w:rPr>
  </w:style>
  <w:style w:type="character" w:styleId="ListLabel608" w:customStyle="1">
    <w:name w:val="ListLabel 608"/>
    <w:qFormat/>
    <w:rPr>
      <w:b/>
    </w:rPr>
  </w:style>
  <w:style w:type="character" w:styleId="ListLabel609" w:customStyle="1">
    <w:name w:val="ListLabel 609"/>
    <w:qFormat/>
    <w:rPr>
      <w:b/>
    </w:rPr>
  </w:style>
  <w:style w:type="character" w:styleId="ListLabel610" w:customStyle="1">
    <w:name w:val="ListLabel 610"/>
    <w:qFormat/>
    <w:rPr>
      <w:b/>
    </w:rPr>
  </w:style>
  <w:style w:type="character" w:styleId="ListLabel611" w:customStyle="1">
    <w:name w:val="ListLabel 611"/>
    <w:qFormat/>
    <w:rPr>
      <w:b/>
    </w:rPr>
  </w:style>
  <w:style w:type="character" w:styleId="ListLabel612" w:customStyle="1">
    <w:name w:val="ListLabel 612"/>
    <w:qFormat/>
    <w:rPr>
      <w:b/>
      <w:i w:val="false"/>
    </w:rPr>
  </w:style>
  <w:style w:type="character" w:styleId="ListLabel613" w:customStyle="1">
    <w:name w:val="ListLabel 613"/>
    <w:qFormat/>
    <w:rPr>
      <w:b/>
    </w:rPr>
  </w:style>
  <w:style w:type="character" w:styleId="ListLabel614" w:customStyle="1">
    <w:name w:val="ListLabel 614"/>
    <w:qFormat/>
    <w:rPr>
      <w:b/>
      <w:color w:val="00000A"/>
      <w:sz w:val="19"/>
    </w:rPr>
  </w:style>
  <w:style w:type="character" w:styleId="ListLabel615" w:customStyle="1">
    <w:name w:val="ListLabel 615"/>
    <w:qFormat/>
    <w:rPr>
      <w:rFonts w:ascii="Arial" w:hAnsi="Arial" w:eastAsia="Times New Roman" w:cs="Arial"/>
      <w:b/>
      <w:sz w:val="19"/>
    </w:rPr>
  </w:style>
  <w:style w:type="character" w:styleId="ListLabel616" w:customStyle="1">
    <w:name w:val="ListLabel 616"/>
    <w:qFormat/>
    <w:rPr>
      <w:rFonts w:cs="Courier New"/>
    </w:rPr>
  </w:style>
  <w:style w:type="character" w:styleId="ListLabel617" w:customStyle="1">
    <w:name w:val="ListLabel 617"/>
    <w:qFormat/>
    <w:rPr>
      <w:rFonts w:cs="Wingdings"/>
    </w:rPr>
  </w:style>
  <w:style w:type="character" w:styleId="ListLabel618" w:customStyle="1">
    <w:name w:val="ListLabel 618"/>
    <w:qFormat/>
    <w:rPr>
      <w:rFonts w:cs="Symbol"/>
    </w:rPr>
  </w:style>
  <w:style w:type="character" w:styleId="ListLabel619" w:customStyle="1">
    <w:name w:val="ListLabel 619"/>
    <w:qFormat/>
    <w:rPr>
      <w:rFonts w:cs="Courier New"/>
    </w:rPr>
  </w:style>
  <w:style w:type="character" w:styleId="ListLabel620" w:customStyle="1">
    <w:name w:val="ListLabel 620"/>
    <w:qFormat/>
    <w:rPr>
      <w:rFonts w:cs="Wingdings"/>
    </w:rPr>
  </w:style>
  <w:style w:type="character" w:styleId="ListLabel621" w:customStyle="1">
    <w:name w:val="ListLabel 621"/>
    <w:qFormat/>
    <w:rPr>
      <w:rFonts w:cs="Symbol"/>
    </w:rPr>
  </w:style>
  <w:style w:type="character" w:styleId="ListLabel622" w:customStyle="1">
    <w:name w:val="ListLabel 622"/>
    <w:qFormat/>
    <w:rPr>
      <w:rFonts w:cs="Courier New"/>
    </w:rPr>
  </w:style>
  <w:style w:type="character" w:styleId="ListLabel623" w:customStyle="1">
    <w:name w:val="ListLabel 623"/>
    <w:qFormat/>
    <w:rPr>
      <w:rFonts w:cs="Wingdings"/>
    </w:rPr>
  </w:style>
  <w:style w:type="character" w:styleId="ListLabel624" w:customStyle="1">
    <w:name w:val="ListLabel 624"/>
    <w:qFormat/>
    <w:rPr>
      <w:rFonts w:ascii="Arial" w:hAnsi="Arial" w:cs="Symbol"/>
      <w:sz w:val="19"/>
    </w:rPr>
  </w:style>
  <w:style w:type="character" w:styleId="ListLabel625" w:customStyle="1">
    <w:name w:val="ListLabel 625"/>
    <w:qFormat/>
    <w:rPr>
      <w:rFonts w:cs="Arial"/>
    </w:rPr>
  </w:style>
  <w:style w:type="character" w:styleId="ListLabel626" w:customStyle="1">
    <w:name w:val="ListLabel 626"/>
    <w:qFormat/>
    <w:rPr>
      <w:rFonts w:cs="Wingdings"/>
    </w:rPr>
  </w:style>
  <w:style w:type="character" w:styleId="ListLabel627" w:customStyle="1">
    <w:name w:val="ListLabel 627"/>
    <w:qFormat/>
    <w:rPr>
      <w:rFonts w:cs="Symbol"/>
    </w:rPr>
  </w:style>
  <w:style w:type="character" w:styleId="ListLabel628" w:customStyle="1">
    <w:name w:val="ListLabel 628"/>
    <w:qFormat/>
    <w:rPr>
      <w:rFonts w:cs="Courier New"/>
    </w:rPr>
  </w:style>
  <w:style w:type="character" w:styleId="ListLabel629" w:customStyle="1">
    <w:name w:val="ListLabel 629"/>
    <w:qFormat/>
    <w:rPr>
      <w:rFonts w:cs="Wingdings"/>
    </w:rPr>
  </w:style>
  <w:style w:type="character" w:styleId="ListLabel630" w:customStyle="1">
    <w:name w:val="ListLabel 630"/>
    <w:qFormat/>
    <w:rPr>
      <w:rFonts w:cs="Symbol"/>
    </w:rPr>
  </w:style>
  <w:style w:type="character" w:styleId="ListLabel631" w:customStyle="1">
    <w:name w:val="ListLabel 631"/>
    <w:qFormat/>
    <w:rPr>
      <w:rFonts w:cs="Courier New"/>
    </w:rPr>
  </w:style>
  <w:style w:type="character" w:styleId="ListLabel632" w:customStyle="1">
    <w:name w:val="ListLabel 632"/>
    <w:qFormat/>
    <w:rPr>
      <w:rFonts w:cs="Wingdings"/>
    </w:rPr>
  </w:style>
  <w:style w:type="character" w:styleId="ListLabel633" w:customStyle="1">
    <w:name w:val="ListLabel 633"/>
    <w:qFormat/>
    <w:rPr>
      <w:rFonts w:ascii="Arial" w:hAnsi="Arial"/>
      <w:b/>
      <w:sz w:val="19"/>
    </w:rPr>
  </w:style>
  <w:style w:type="character" w:styleId="ListLabel634" w:customStyle="1">
    <w:name w:val="ListLabel 634"/>
    <w:qFormat/>
    <w:rPr>
      <w:b w:val="false"/>
    </w:rPr>
  </w:style>
  <w:style w:type="character" w:styleId="ListLabel635" w:customStyle="1">
    <w:name w:val="ListLabel 635"/>
    <w:qFormat/>
    <w:rPr>
      <w:rFonts w:ascii="Arial" w:hAnsi="Arial"/>
      <w:b/>
      <w:sz w:val="19"/>
    </w:rPr>
  </w:style>
  <w:style w:type="character" w:styleId="ListLabel636" w:customStyle="1">
    <w:name w:val="ListLabel 636"/>
    <w:qFormat/>
    <w:rPr>
      <w:rFonts w:ascii="Arial" w:hAnsi="Arial"/>
      <w:b/>
      <w:strike w:val="false"/>
      <w:dstrike w:val="false"/>
      <w:sz w:val="19"/>
    </w:rPr>
  </w:style>
  <w:style w:type="character" w:styleId="ListLabel637" w:customStyle="1">
    <w:name w:val="ListLabel 637"/>
    <w:qFormat/>
    <w:rPr>
      <w:b/>
    </w:rPr>
  </w:style>
  <w:style w:type="character" w:styleId="ListLabel638" w:customStyle="1">
    <w:name w:val="ListLabel 638"/>
    <w:qFormat/>
    <w:rPr>
      <w:b w:val="false"/>
    </w:rPr>
  </w:style>
  <w:style w:type="character" w:styleId="ListLabel639" w:customStyle="1">
    <w:name w:val="ListLabel 639"/>
    <w:qFormat/>
    <w:rPr>
      <w:b w:val="false"/>
    </w:rPr>
  </w:style>
  <w:style w:type="character" w:styleId="ListLabel640" w:customStyle="1">
    <w:name w:val="ListLabel 640"/>
    <w:qFormat/>
    <w:rPr>
      <w:b w:val="false"/>
    </w:rPr>
  </w:style>
  <w:style w:type="character" w:styleId="ListLabel641" w:customStyle="1">
    <w:name w:val="ListLabel 641"/>
    <w:qFormat/>
    <w:rPr>
      <w:b w:val="false"/>
    </w:rPr>
  </w:style>
  <w:style w:type="character" w:styleId="ListLabel642" w:customStyle="1">
    <w:name w:val="ListLabel 642"/>
    <w:qFormat/>
    <w:rPr>
      <w:b w:val="false"/>
    </w:rPr>
  </w:style>
  <w:style w:type="character" w:styleId="ListLabel643" w:customStyle="1">
    <w:name w:val="ListLabel 643"/>
    <w:qFormat/>
    <w:rPr>
      <w:rFonts w:ascii="Arial" w:hAnsi="Arial" w:cs="Arial"/>
      <w:b/>
      <w:sz w:val="19"/>
    </w:rPr>
  </w:style>
  <w:style w:type="character" w:styleId="ListLabel644" w:customStyle="1">
    <w:name w:val="ListLabel 644"/>
    <w:qFormat/>
    <w:rPr>
      <w:rFonts w:ascii="Arial" w:hAnsi="Arial"/>
      <w:b/>
      <w:sz w:val="19"/>
    </w:rPr>
  </w:style>
  <w:style w:type="character" w:styleId="ListLabel645" w:customStyle="1">
    <w:name w:val="ListLabel 645"/>
    <w:qFormat/>
    <w:rPr>
      <w:rFonts w:ascii="Arial" w:hAnsi="Arial"/>
      <w:b/>
      <w:sz w:val="19"/>
    </w:rPr>
  </w:style>
  <w:style w:type="character" w:styleId="ListLabel646" w:customStyle="1">
    <w:name w:val="ListLabel 646"/>
    <w:qFormat/>
    <w:rPr>
      <w:b/>
      <w:color w:val="000000"/>
    </w:rPr>
  </w:style>
  <w:style w:type="character" w:styleId="ListLabel647" w:customStyle="1">
    <w:name w:val="ListLabel 647"/>
    <w:qFormat/>
    <w:rPr>
      <w:rFonts w:ascii="Arial" w:hAnsi="Arial"/>
      <w:b/>
      <w:color w:val="000000"/>
      <w:sz w:val="19"/>
    </w:rPr>
  </w:style>
  <w:style w:type="character" w:styleId="ListLabel648" w:customStyle="1">
    <w:name w:val="ListLabel 648"/>
    <w:qFormat/>
    <w:rPr>
      <w:b/>
      <w:color w:val="000000"/>
    </w:rPr>
  </w:style>
  <w:style w:type="character" w:styleId="ListLabel649" w:customStyle="1">
    <w:name w:val="ListLabel 649"/>
    <w:qFormat/>
    <w:rPr>
      <w:b/>
      <w:color w:val="000000"/>
    </w:rPr>
  </w:style>
  <w:style w:type="character" w:styleId="ListLabel650" w:customStyle="1">
    <w:name w:val="ListLabel 650"/>
    <w:qFormat/>
    <w:rPr>
      <w:b/>
      <w:color w:val="000000"/>
    </w:rPr>
  </w:style>
  <w:style w:type="character" w:styleId="ListLabel651" w:customStyle="1">
    <w:name w:val="ListLabel 651"/>
    <w:qFormat/>
    <w:rPr>
      <w:b/>
      <w:color w:val="000000"/>
    </w:rPr>
  </w:style>
  <w:style w:type="character" w:styleId="ListLabel652" w:customStyle="1">
    <w:name w:val="ListLabel 652"/>
    <w:qFormat/>
    <w:rPr>
      <w:b/>
      <w:color w:val="000000"/>
    </w:rPr>
  </w:style>
  <w:style w:type="character" w:styleId="ListLabel653" w:customStyle="1">
    <w:name w:val="ListLabel 653"/>
    <w:qFormat/>
    <w:rPr>
      <w:b/>
      <w:color w:val="000000"/>
    </w:rPr>
  </w:style>
  <w:style w:type="character" w:styleId="ListLabel654" w:customStyle="1">
    <w:name w:val="ListLabel 654"/>
    <w:qFormat/>
    <w:rPr>
      <w:b/>
      <w:color w:val="000000"/>
    </w:rPr>
  </w:style>
  <w:style w:type="character" w:styleId="ListLabel655" w:customStyle="1">
    <w:name w:val="ListLabel 655"/>
    <w:qFormat/>
    <w:rPr>
      <w:rFonts w:ascii="Arial" w:hAnsi="Arial"/>
      <w:b/>
      <w:sz w:val="19"/>
    </w:rPr>
  </w:style>
  <w:style w:type="character" w:styleId="ListLabel656" w:customStyle="1">
    <w:name w:val="ListLabel 656"/>
    <w:qFormat/>
    <w:rPr>
      <w:rFonts w:ascii="Arial" w:hAnsi="Arial"/>
      <w:b/>
      <w:sz w:val="19"/>
    </w:rPr>
  </w:style>
  <w:style w:type="character" w:styleId="ListLabel657" w:customStyle="1">
    <w:name w:val="ListLabel 657"/>
    <w:qFormat/>
    <w:rPr>
      <w:b/>
      <w:sz w:val="19"/>
    </w:rPr>
  </w:style>
  <w:style w:type="character" w:styleId="ListLabel658" w:customStyle="1">
    <w:name w:val="ListLabel 658"/>
    <w:qFormat/>
    <w:rPr>
      <w:b/>
    </w:rPr>
  </w:style>
  <w:style w:type="character" w:styleId="ListLabel659" w:customStyle="1">
    <w:name w:val="ListLabel 659"/>
    <w:qFormat/>
    <w:rPr>
      <w:b/>
      <w:sz w:val="19"/>
    </w:rPr>
  </w:style>
  <w:style w:type="character" w:styleId="ListLabel660" w:customStyle="1">
    <w:name w:val="ListLabel 660"/>
    <w:qFormat/>
    <w:rPr>
      <w:b/>
    </w:rPr>
  </w:style>
  <w:style w:type="character" w:styleId="ListLabel661" w:customStyle="1">
    <w:name w:val="ListLabel 661"/>
    <w:qFormat/>
    <w:rPr>
      <w:b/>
    </w:rPr>
  </w:style>
  <w:style w:type="character" w:styleId="ListLabel662" w:customStyle="1">
    <w:name w:val="ListLabel 662"/>
    <w:qFormat/>
    <w:rPr>
      <w:b/>
    </w:rPr>
  </w:style>
  <w:style w:type="character" w:styleId="ListLabel663" w:customStyle="1">
    <w:name w:val="ListLabel 663"/>
    <w:qFormat/>
    <w:rPr>
      <w:b/>
    </w:rPr>
  </w:style>
  <w:style w:type="character" w:styleId="ListLabel664" w:customStyle="1">
    <w:name w:val="ListLabel 664"/>
    <w:qFormat/>
    <w:rPr>
      <w:b/>
    </w:rPr>
  </w:style>
  <w:style w:type="character" w:styleId="ListLabel665" w:customStyle="1">
    <w:name w:val="ListLabel 665"/>
    <w:qFormat/>
    <w:rPr>
      <w:b/>
    </w:rPr>
  </w:style>
  <w:style w:type="character" w:styleId="ListLabel666" w:customStyle="1">
    <w:name w:val="ListLabel 666"/>
    <w:qFormat/>
    <w:rPr>
      <w:b/>
    </w:rPr>
  </w:style>
  <w:style w:type="character" w:styleId="ListLabel667" w:customStyle="1">
    <w:name w:val="ListLabel 667"/>
    <w:qFormat/>
    <w:rPr>
      <w:b/>
      <w:sz w:val="19"/>
    </w:rPr>
  </w:style>
  <w:style w:type="character" w:styleId="ListLabel668" w:customStyle="1">
    <w:name w:val="ListLabel 668"/>
    <w:qFormat/>
    <w:rPr>
      <w:b/>
      <w:sz w:val="19"/>
    </w:rPr>
  </w:style>
  <w:style w:type="character" w:styleId="ListLabel669" w:customStyle="1">
    <w:name w:val="ListLabel 669"/>
    <w:qFormat/>
    <w:rPr>
      <w:b/>
    </w:rPr>
  </w:style>
  <w:style w:type="character" w:styleId="ListLabel670" w:customStyle="1">
    <w:name w:val="ListLabel 670"/>
    <w:qFormat/>
    <w:rPr>
      <w:b/>
    </w:rPr>
  </w:style>
  <w:style w:type="character" w:styleId="ListLabel671" w:customStyle="1">
    <w:name w:val="ListLabel 671"/>
    <w:qFormat/>
    <w:rPr>
      <w:b/>
    </w:rPr>
  </w:style>
  <w:style w:type="character" w:styleId="ListLabel672" w:customStyle="1">
    <w:name w:val="ListLabel 672"/>
    <w:qFormat/>
    <w:rPr>
      <w:b/>
    </w:rPr>
  </w:style>
  <w:style w:type="character" w:styleId="ListLabel673" w:customStyle="1">
    <w:name w:val="ListLabel 673"/>
    <w:qFormat/>
    <w:rPr>
      <w:b/>
    </w:rPr>
  </w:style>
  <w:style w:type="character" w:styleId="ListLabel674" w:customStyle="1">
    <w:name w:val="ListLabel 674"/>
    <w:qFormat/>
    <w:rPr>
      <w:b/>
    </w:rPr>
  </w:style>
  <w:style w:type="character" w:styleId="ListLabel675" w:customStyle="1">
    <w:name w:val="ListLabel 675"/>
    <w:qFormat/>
    <w:rPr>
      <w:b/>
    </w:rPr>
  </w:style>
  <w:style w:type="character" w:styleId="TextodebaloChar" w:customStyle="1">
    <w:name w:val="Texto de balão Char"/>
    <w:link w:val="Textodebalo"/>
    <w:uiPriority w:val="99"/>
    <w:semiHidden/>
    <w:qFormat/>
    <w:rsid w:val="003e448f"/>
    <w:rPr>
      <w:rFonts w:ascii="Tahoma" w:hAnsi="Tahoma" w:cs="Tahoma"/>
      <w:color w:val="00000A"/>
      <w:kern w:val="2"/>
      <w:sz w:val="16"/>
      <w:szCs w:val="16"/>
    </w:rPr>
  </w:style>
  <w:style w:type="character" w:styleId="RodapChar" w:customStyle="1">
    <w:name w:val="Rodapé Char"/>
    <w:link w:val="Rodap"/>
    <w:uiPriority w:val="99"/>
    <w:qFormat/>
    <w:rsid w:val="00b8069a"/>
    <w:rPr>
      <w:color w:val="00000A"/>
      <w:kern w:val="2"/>
      <w:sz w:val="24"/>
      <w:szCs w:val="24"/>
    </w:rPr>
  </w:style>
  <w:style w:type="character" w:styleId="CabealhoChar" w:customStyle="1">
    <w:name w:val="Cabeçalho Char"/>
    <w:link w:val="Cabealho"/>
    <w:uiPriority w:val="99"/>
    <w:qFormat/>
    <w:rsid w:val="00622f6d"/>
    <w:rPr>
      <w:color w:val="00000A"/>
      <w:kern w:val="2"/>
      <w:sz w:val="24"/>
      <w:szCs w:val="24"/>
    </w:rPr>
  </w:style>
  <w:style w:type="character" w:styleId="Ttulo2Char" w:customStyle="1">
    <w:name w:val="Título 2 Char"/>
    <w:link w:val="Ttulo2"/>
    <w:qFormat/>
    <w:rsid w:val="00e720b2"/>
    <w:rPr>
      <w:b/>
      <w:bCs/>
      <w:color w:val="00000A"/>
      <w:kern w:val="2"/>
      <w:sz w:val="24"/>
      <w:szCs w:val="24"/>
    </w:rPr>
  </w:style>
  <w:style w:type="character" w:styleId="Corpodetexto2Char" w:customStyle="1">
    <w:name w:val="Corpo de texto 2 Char"/>
    <w:link w:val="Corpodetexto2"/>
    <w:uiPriority w:val="99"/>
    <w:qFormat/>
    <w:rsid w:val="00955417"/>
    <w:rPr>
      <w:color w:val="00000A"/>
      <w:kern w:val="2"/>
      <w:sz w:val="24"/>
      <w:szCs w:val="24"/>
    </w:rPr>
  </w:style>
  <w:style w:type="character" w:styleId="Fontstyle01" w:customStyle="1">
    <w:name w:val="fontstyle01"/>
    <w:qFormat/>
    <w:rsid w:val="00716491"/>
    <w:rPr>
      <w:rFonts w:ascii="Helvetica" w:hAnsi="Helvetica" w:cs="Helvetica"/>
      <w:b w:val="false"/>
      <w:bCs w:val="false"/>
      <w:i w:val="false"/>
      <w:iCs w:val="false"/>
      <w:color w:val="000000"/>
      <w:sz w:val="20"/>
      <w:szCs w:val="20"/>
    </w:rPr>
  </w:style>
  <w:style w:type="character" w:styleId="Fontstyle21" w:customStyle="1">
    <w:name w:val="fontstyle21"/>
    <w:qFormat/>
    <w:rsid w:val="00716491"/>
    <w:rPr>
      <w:rFonts w:ascii="Helvetica-Bold" w:hAnsi="Helvetica-Bold"/>
      <w:b/>
      <w:bCs/>
      <w:i w:val="false"/>
      <w:iCs w:val="false"/>
      <w:color w:val="000000"/>
      <w:sz w:val="20"/>
      <w:szCs w:val="20"/>
    </w:rPr>
  </w:style>
  <w:style w:type="character" w:styleId="Ttulo1Char" w:customStyle="1">
    <w:name w:val="Título 1 Char"/>
    <w:link w:val="Ttulo1"/>
    <w:qFormat/>
    <w:rsid w:val="0092772e"/>
    <w:rPr>
      <w:b/>
      <w:bCs/>
      <w:color w:val="00000A"/>
      <w:kern w:val="2"/>
      <w:sz w:val="24"/>
      <w:szCs w:val="24"/>
    </w:rPr>
  </w:style>
  <w:style w:type="character" w:styleId="Highlight" w:customStyle="1">
    <w:name w:val="highlight"/>
    <w:basedOn w:val="DefaultParagraphFont"/>
    <w:qFormat/>
    <w:rsid w:val="00953f9e"/>
    <w:rPr/>
  </w:style>
  <w:style w:type="character" w:styleId="MenoPendente" w:customStyle="1">
    <w:name w:val="Menção Pendente"/>
    <w:uiPriority w:val="99"/>
    <w:semiHidden/>
    <w:unhideWhenUsed/>
    <w:qFormat/>
    <w:rsid w:val="00b64d81"/>
    <w:rPr>
      <w:color w:val="605E5C"/>
      <w:shd w:fill="E1DFDD" w:val="clear"/>
    </w:rPr>
  </w:style>
  <w:style w:type="character" w:styleId="Gi" w:customStyle="1">
    <w:name w:val="gi"/>
    <w:qFormat/>
    <w:rsid w:val="00da3fe4"/>
    <w:rPr/>
  </w:style>
  <w:style w:type="character" w:styleId="Strong">
    <w:name w:val="Strong"/>
    <w:uiPriority w:val="22"/>
    <w:qFormat/>
    <w:rsid w:val="00967438"/>
    <w:rPr>
      <w:b/>
      <w:bCs/>
    </w:rPr>
  </w:style>
  <w:style w:type="character" w:styleId="FollowedHyperlink">
    <w:name w:val="FollowedHyperlink"/>
    <w:uiPriority w:val="99"/>
    <w:semiHidden/>
    <w:unhideWhenUsed/>
    <w:qFormat/>
    <w:rsid w:val="00792fbc"/>
    <w:rPr>
      <w:color w:val="954F72"/>
      <w:u w:val="single"/>
    </w:rPr>
  </w:style>
  <w:style w:type="character" w:styleId="ListLabel676">
    <w:name w:val="ListLabel 676"/>
    <w:qFormat/>
    <w:rPr>
      <w:rFonts w:ascii="Calibri" w:hAnsi="Calibri"/>
      <w:b/>
    </w:rPr>
  </w:style>
  <w:style w:type="character" w:styleId="ListLabel677">
    <w:name w:val="ListLabel 677"/>
    <w:qFormat/>
    <w:rPr>
      <w:rFonts w:ascii="Calibri" w:hAnsi="Calibri" w:eastAsia="Noto Sans Symbols" w:cs="Noto Sans Symbols"/>
    </w:rPr>
  </w:style>
  <w:style w:type="character" w:styleId="ListLabel678">
    <w:name w:val="ListLabel 678"/>
    <w:qFormat/>
    <w:rPr>
      <w:rFonts w:eastAsia="Courier New" w:cs="Courier New"/>
    </w:rPr>
  </w:style>
  <w:style w:type="character" w:styleId="ListLabel679">
    <w:name w:val="ListLabel 679"/>
    <w:qFormat/>
    <w:rPr>
      <w:rFonts w:eastAsia="Noto Sans Symbols" w:cs="Noto Sans Symbols"/>
    </w:rPr>
  </w:style>
  <w:style w:type="character" w:styleId="ListLabel680">
    <w:name w:val="ListLabel 680"/>
    <w:qFormat/>
    <w:rPr>
      <w:rFonts w:eastAsia="Noto Sans Symbols" w:cs="Noto Sans Symbols"/>
    </w:rPr>
  </w:style>
  <w:style w:type="character" w:styleId="ListLabel681">
    <w:name w:val="ListLabel 681"/>
    <w:qFormat/>
    <w:rPr>
      <w:rFonts w:eastAsia="Courier New" w:cs="Courier New"/>
    </w:rPr>
  </w:style>
  <w:style w:type="character" w:styleId="ListLabel682">
    <w:name w:val="ListLabel 682"/>
    <w:qFormat/>
    <w:rPr>
      <w:rFonts w:eastAsia="Noto Sans Symbols" w:cs="Noto Sans Symbols"/>
    </w:rPr>
  </w:style>
  <w:style w:type="character" w:styleId="ListLabel683">
    <w:name w:val="ListLabel 683"/>
    <w:qFormat/>
    <w:rPr>
      <w:rFonts w:eastAsia="Noto Sans Symbols" w:cs="Noto Sans Symbols"/>
    </w:rPr>
  </w:style>
  <w:style w:type="character" w:styleId="ListLabel684">
    <w:name w:val="ListLabel 684"/>
    <w:qFormat/>
    <w:rPr>
      <w:rFonts w:eastAsia="Courier New" w:cs="Courier New"/>
    </w:rPr>
  </w:style>
  <w:style w:type="character" w:styleId="ListLabel685">
    <w:name w:val="ListLabel 685"/>
    <w:qFormat/>
    <w:rPr>
      <w:rFonts w:eastAsia="Noto Sans Symbols" w:cs="Noto Sans Symbols"/>
    </w:rPr>
  </w:style>
  <w:style w:type="character" w:styleId="ListLabel686">
    <w:name w:val="ListLabel 686"/>
    <w:qFormat/>
    <w:rPr>
      <w:b/>
    </w:rPr>
  </w:style>
  <w:style w:type="character" w:styleId="ListLabel687">
    <w:name w:val="ListLabel 687"/>
    <w:qFormat/>
    <w:rPr>
      <w:rFonts w:ascii="Calibri" w:hAnsi="Calibri"/>
      <w:b/>
    </w:rPr>
  </w:style>
  <w:style w:type="character" w:styleId="ListLabel688">
    <w:name w:val="ListLabel 688"/>
    <w:qFormat/>
    <w:rPr>
      <w:rFonts w:ascii="Calibri" w:hAnsi="Calibri"/>
      <w:b/>
    </w:rPr>
  </w:style>
  <w:style w:type="character" w:styleId="ListLabel689">
    <w:name w:val="ListLabel 689"/>
    <w:qFormat/>
    <w:rPr>
      <w:rFonts w:ascii="Calibri" w:hAnsi="Calibri"/>
      <w:b/>
    </w:rPr>
  </w:style>
  <w:style w:type="character" w:styleId="ListLabel690">
    <w:name w:val="ListLabel 690"/>
    <w:qFormat/>
    <w:rPr>
      <w:b/>
    </w:rPr>
  </w:style>
  <w:style w:type="character" w:styleId="ListLabel691">
    <w:name w:val="ListLabel 691"/>
    <w:qFormat/>
    <w:rPr>
      <w:b/>
    </w:rPr>
  </w:style>
  <w:style w:type="character" w:styleId="ListLabel692">
    <w:name w:val="ListLabel 692"/>
    <w:qFormat/>
    <w:rPr>
      <w:b/>
    </w:rPr>
  </w:style>
  <w:style w:type="character" w:styleId="ListLabel693">
    <w:name w:val="ListLabel 693"/>
    <w:qFormat/>
    <w:rPr>
      <w:b/>
    </w:rPr>
  </w:style>
  <w:style w:type="character" w:styleId="ListLabel694">
    <w:name w:val="ListLabel 694"/>
    <w:qFormat/>
    <w:rPr>
      <w:b/>
    </w:rPr>
  </w:style>
  <w:style w:type="character" w:styleId="ListLabel695">
    <w:name w:val="ListLabel 695"/>
    <w:qFormat/>
    <w:rPr>
      <w:rFonts w:ascii="Calibri" w:hAnsi="Calibri"/>
      <w:b/>
    </w:rPr>
  </w:style>
  <w:style w:type="character" w:styleId="ListLabel696">
    <w:name w:val="ListLabel 696"/>
    <w:qFormat/>
    <w:rPr>
      <w:rFonts w:ascii="Calibri" w:hAnsi="Calibri"/>
      <w:b/>
      <w:sz w:val="22"/>
    </w:rPr>
  </w:style>
  <w:style w:type="character" w:styleId="ListLabel697">
    <w:name w:val="ListLabel 697"/>
    <w:qFormat/>
    <w:rPr>
      <w:rFonts w:ascii="Calibri" w:hAnsi="Calibri"/>
      <w:b/>
    </w:rPr>
  </w:style>
  <w:style w:type="character" w:styleId="ListLabel698">
    <w:name w:val="ListLabel 698"/>
    <w:qFormat/>
    <w:rPr>
      <w:rFonts w:ascii="Calibri" w:hAnsi="Calibri"/>
      <w:b/>
    </w:rPr>
  </w:style>
  <w:style w:type="character" w:styleId="ListLabel699">
    <w:name w:val="ListLabel 699"/>
    <w:qFormat/>
    <w:rPr>
      <w:rFonts w:ascii="Calibri" w:hAnsi="Calibri"/>
      <w:b/>
    </w:rPr>
  </w:style>
  <w:style w:type="character" w:styleId="ListLabel700">
    <w:name w:val="ListLabel 700"/>
    <w:qFormat/>
    <w:rPr>
      <w:rFonts w:ascii="Calibri" w:hAnsi="Calibri"/>
      <w:b/>
    </w:rPr>
  </w:style>
  <w:style w:type="character" w:styleId="ListLabel701">
    <w:name w:val="ListLabel 701"/>
    <w:qFormat/>
    <w:rPr>
      <w:rFonts w:ascii="Calibri" w:hAnsi="Calibri" w:eastAsia="Calibri" w:cs="Calibri"/>
      <w:b/>
      <w:sz w:val="24"/>
      <w:szCs w:val="24"/>
    </w:rPr>
  </w:style>
  <w:style w:type="character" w:styleId="ListLabel702">
    <w:name w:val="ListLabel 702"/>
    <w:qFormat/>
    <w:rPr>
      <w:rFonts w:ascii="Calibri" w:hAnsi="Calibri" w:eastAsia="Noto Sans Symbols" w:cs="Noto Sans Symbols"/>
      <w:b w:val="false"/>
    </w:rPr>
  </w:style>
  <w:style w:type="character" w:styleId="ListLabel703">
    <w:name w:val="ListLabel 703"/>
    <w:qFormat/>
    <w:rPr>
      <w:rFonts w:eastAsia="Courier New" w:cs="Courier New"/>
    </w:rPr>
  </w:style>
  <w:style w:type="character" w:styleId="ListLabel704">
    <w:name w:val="ListLabel 704"/>
    <w:qFormat/>
    <w:rPr>
      <w:rFonts w:eastAsia="Noto Sans Symbols" w:cs="Noto Sans Symbols"/>
    </w:rPr>
  </w:style>
  <w:style w:type="character" w:styleId="ListLabel705">
    <w:name w:val="ListLabel 705"/>
    <w:qFormat/>
    <w:rPr>
      <w:rFonts w:eastAsia="Noto Sans Symbols" w:cs="Noto Sans Symbols"/>
    </w:rPr>
  </w:style>
  <w:style w:type="character" w:styleId="ListLabel706">
    <w:name w:val="ListLabel 706"/>
    <w:qFormat/>
    <w:rPr>
      <w:rFonts w:eastAsia="Courier New" w:cs="Courier New"/>
    </w:rPr>
  </w:style>
  <w:style w:type="character" w:styleId="ListLabel707">
    <w:name w:val="ListLabel 707"/>
    <w:qFormat/>
    <w:rPr>
      <w:rFonts w:eastAsia="Noto Sans Symbols" w:cs="Noto Sans Symbols"/>
    </w:rPr>
  </w:style>
  <w:style w:type="character" w:styleId="ListLabel708">
    <w:name w:val="ListLabel 708"/>
    <w:qFormat/>
    <w:rPr>
      <w:rFonts w:eastAsia="Noto Sans Symbols" w:cs="Noto Sans Symbols"/>
    </w:rPr>
  </w:style>
  <w:style w:type="character" w:styleId="ListLabel709">
    <w:name w:val="ListLabel 709"/>
    <w:qFormat/>
    <w:rPr>
      <w:rFonts w:eastAsia="Courier New" w:cs="Courier New"/>
    </w:rPr>
  </w:style>
  <w:style w:type="character" w:styleId="ListLabel710">
    <w:name w:val="ListLabel 710"/>
    <w:qFormat/>
    <w:rPr>
      <w:rFonts w:eastAsia="Noto Sans Symbols" w:cs="Noto Sans Symbols"/>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jc w:val="both"/>
    </w:pPr>
    <w:rPr>
      <w:color w:val="FF0000"/>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qFormat/>
    <w:pPr>
      <w:jc w:val="center"/>
    </w:pPr>
    <w:rPr>
      <w:b/>
      <w:bCs/>
      <w:sz w:val="20"/>
      <w:szCs w:val="20"/>
    </w:rPr>
  </w:style>
  <w:style w:type="paragraph" w:styleId="Ttulo11" w:customStyle="1">
    <w:name w:val="Título1"/>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Corpodetexto21" w:customStyle="1">
    <w:name w:val="Corpo de texto 21"/>
    <w:basedOn w:val="Normal"/>
    <w:qFormat/>
    <w:pPr/>
    <w:rPr>
      <w:sz w:val="18"/>
      <w:szCs w:val="18"/>
    </w:rPr>
  </w:style>
  <w:style w:type="paragraph" w:styleId="Corpodetexto31" w:customStyle="1">
    <w:name w:val="Corpo de texto 31"/>
    <w:basedOn w:val="Normal"/>
    <w:qFormat/>
    <w:pPr/>
    <w:rPr>
      <w:sz w:val="16"/>
      <w:szCs w:val="16"/>
    </w:rPr>
  </w:style>
  <w:style w:type="paragraph" w:styleId="Corpodetextorecuado">
    <w:name w:val="Body Text Indent"/>
    <w:basedOn w:val="Normal"/>
    <w:pPr>
      <w:ind w:left="420" w:hanging="0"/>
      <w:jc w:val="both"/>
    </w:pPr>
    <w:rPr/>
  </w:style>
  <w:style w:type="paragraph" w:styleId="Rodap">
    <w:name w:val="Footer"/>
    <w:basedOn w:val="Normal"/>
    <w:link w:val="RodapChar"/>
    <w:uiPriority w:val="99"/>
    <w:pPr>
      <w:tabs>
        <w:tab w:val="center" w:pos="4419" w:leader="none"/>
        <w:tab w:val="right" w:pos="8838" w:leader="none"/>
      </w:tabs>
    </w:pPr>
    <w:rPr/>
  </w:style>
  <w:style w:type="paragraph" w:styleId="Cabealho">
    <w:name w:val="Header"/>
    <w:basedOn w:val="Normal"/>
    <w:link w:val="CabealhoChar"/>
    <w:uiPriority w:val="99"/>
    <w:pPr>
      <w:tabs>
        <w:tab w:val="center" w:pos="4419" w:leader="none"/>
        <w:tab w:val="right" w:pos="8838" w:leader="none"/>
      </w:tabs>
    </w:pPr>
    <w:rPr/>
  </w:style>
  <w:style w:type="paragraph" w:styleId="Legenda1" w:customStyle="1">
    <w:name w:val="Legenda1"/>
    <w:basedOn w:val="Normal"/>
    <w:next w:val="Normal"/>
    <w:qFormat/>
    <w:pPr>
      <w:spacing w:before="120" w:after="0"/>
      <w:jc w:val="center"/>
    </w:pPr>
    <w:rPr>
      <w:b/>
      <w:bCs/>
    </w:rPr>
  </w:style>
  <w:style w:type="paragraph" w:styleId="Recuodecorpodetexto21" w:customStyle="1">
    <w:name w:val="Recuo de corpo de texto 21"/>
    <w:basedOn w:val="Normal"/>
    <w:qFormat/>
    <w:pPr>
      <w:ind w:left="709" w:hanging="709"/>
      <w:jc w:val="both"/>
    </w:pPr>
    <w:rPr>
      <w:sz w:val="26"/>
      <w:szCs w:val="26"/>
    </w:rPr>
  </w:style>
  <w:style w:type="paragraph" w:styleId="Recuodecorpodetexto31" w:customStyle="1">
    <w:name w:val="Recuo de corpo de texto 31"/>
    <w:basedOn w:val="Normal"/>
    <w:qFormat/>
    <w:pPr>
      <w:ind w:left="1418" w:hanging="1418"/>
    </w:pPr>
    <w:rPr/>
  </w:style>
  <w:style w:type="paragraph" w:styleId="Sumrio1">
    <w:name w:val="TOC 1"/>
    <w:basedOn w:val="Normal"/>
    <w:next w:val="Normal"/>
    <w:autoRedefine/>
    <w:pPr>
      <w:tabs>
        <w:tab w:val="left" w:pos="284" w:leader="none"/>
        <w:tab w:val="left" w:pos="426" w:leader="none"/>
        <w:tab w:val="right" w:pos="9629" w:leader="dot"/>
      </w:tabs>
      <w:spacing w:before="120" w:after="120"/>
    </w:pPr>
    <w:rPr>
      <w:b/>
      <w:bCs/>
      <w:caps/>
      <w:sz w:val="20"/>
      <w:szCs w:val="20"/>
    </w:rPr>
  </w:style>
  <w:style w:type="paragraph" w:styleId="Sumrio2">
    <w:name w:val="TOC 2"/>
    <w:basedOn w:val="Normal"/>
    <w:next w:val="Normal"/>
    <w:autoRedefine/>
    <w:pPr>
      <w:tabs>
        <w:tab w:val="left" w:pos="567" w:leader="none"/>
        <w:tab w:val="right" w:pos="9781" w:leader="dot"/>
      </w:tabs>
      <w:spacing w:before="0" w:after="48"/>
      <w:ind w:left="240" w:hanging="0"/>
      <w:jc w:val="both"/>
    </w:pPr>
    <w:rPr>
      <w:smallCaps/>
      <w:sz w:val="20"/>
      <w:szCs w:val="20"/>
    </w:rPr>
  </w:style>
  <w:style w:type="paragraph" w:styleId="Sumrio3">
    <w:name w:val="TOC 3"/>
    <w:basedOn w:val="Normal"/>
    <w:next w:val="Normal"/>
    <w:autoRedefine/>
    <w:pPr>
      <w:ind w:left="480" w:hanging="0"/>
    </w:pPr>
    <w:rPr>
      <w:i/>
      <w:iCs/>
      <w:sz w:val="20"/>
      <w:szCs w:val="20"/>
    </w:rPr>
  </w:style>
  <w:style w:type="paragraph" w:styleId="Sumrio4">
    <w:name w:val="TOC 4"/>
    <w:basedOn w:val="Normal"/>
    <w:next w:val="Normal"/>
    <w:autoRedefine/>
    <w:pPr>
      <w:ind w:left="720" w:hanging="0"/>
    </w:pPr>
    <w:rPr>
      <w:sz w:val="18"/>
      <w:szCs w:val="18"/>
    </w:rPr>
  </w:style>
  <w:style w:type="paragraph" w:styleId="Sumrio5">
    <w:name w:val="TOC 5"/>
    <w:basedOn w:val="Normal"/>
    <w:next w:val="Normal"/>
    <w:autoRedefine/>
    <w:pPr>
      <w:ind w:left="960" w:hanging="0"/>
    </w:pPr>
    <w:rPr>
      <w:sz w:val="18"/>
      <w:szCs w:val="18"/>
    </w:rPr>
  </w:style>
  <w:style w:type="paragraph" w:styleId="Sumrio6">
    <w:name w:val="TOC 6"/>
    <w:basedOn w:val="Normal"/>
    <w:next w:val="Normal"/>
    <w:autoRedefine/>
    <w:pPr>
      <w:ind w:left="1200" w:hanging="0"/>
    </w:pPr>
    <w:rPr>
      <w:sz w:val="18"/>
      <w:szCs w:val="18"/>
    </w:rPr>
  </w:style>
  <w:style w:type="paragraph" w:styleId="Sumrio7">
    <w:name w:val="TOC 7"/>
    <w:basedOn w:val="Normal"/>
    <w:next w:val="Normal"/>
    <w:autoRedefine/>
    <w:pPr>
      <w:ind w:left="1440" w:hanging="0"/>
    </w:pPr>
    <w:rPr>
      <w:sz w:val="18"/>
      <w:szCs w:val="18"/>
    </w:rPr>
  </w:style>
  <w:style w:type="paragraph" w:styleId="Sumrio8">
    <w:name w:val="TOC 8"/>
    <w:basedOn w:val="Normal"/>
    <w:next w:val="Normal"/>
    <w:autoRedefine/>
    <w:pPr>
      <w:ind w:left="1680" w:hanging="0"/>
    </w:pPr>
    <w:rPr>
      <w:sz w:val="18"/>
      <w:szCs w:val="18"/>
    </w:rPr>
  </w:style>
  <w:style w:type="paragraph" w:styleId="Sumrio9">
    <w:name w:val="TOC 9"/>
    <w:basedOn w:val="Normal"/>
    <w:next w:val="Normal"/>
    <w:autoRedefine/>
    <w:pPr>
      <w:ind w:left="1920" w:hanging="0"/>
    </w:pPr>
    <w:rPr>
      <w:sz w:val="18"/>
      <w:szCs w:val="18"/>
    </w:rPr>
  </w:style>
  <w:style w:type="paragraph" w:styleId="Textoembloco1" w:customStyle="1">
    <w:name w:val="Texto em bloco1"/>
    <w:basedOn w:val="Normal"/>
    <w:qFormat/>
    <w:pPr>
      <w:ind w:left="22" w:right="-142" w:hanging="0"/>
      <w:jc w:val="both"/>
    </w:pPr>
    <w:rPr>
      <w:rFonts w:ascii="Arial" w:hAnsi="Arial"/>
      <w:sz w:val="18"/>
    </w:rPr>
  </w:style>
  <w:style w:type="paragraph" w:styleId="Textodebalo1" w:customStyle="1">
    <w:name w:val="Texto de balão1"/>
    <w:basedOn w:val="Normal"/>
    <w:qFormat/>
    <w:pPr/>
    <w:rPr>
      <w:rFonts w:ascii="Tahoma" w:hAnsi="Tahoma" w:cs="Tahoma"/>
      <w:sz w:val="16"/>
      <w:szCs w:val="16"/>
    </w:rPr>
  </w:style>
  <w:style w:type="paragraph" w:styleId="SemEspaamento1" w:customStyle="1">
    <w:name w:val="Sem Espaçamento1"/>
    <w:qFormat/>
    <w:pPr>
      <w:widowControl/>
      <w:suppressAutoHyphens w:val="true"/>
      <w:bidi w:val="0"/>
      <w:spacing w:lineRule="atLeast" w:line="100"/>
      <w:jc w:val="left"/>
    </w:pPr>
    <w:rPr>
      <w:rFonts w:eastAsia="Lucida Sans Unicode" w:ascii="Times New Roman" w:hAnsi="Times New Roman" w:cs="Times New Roman"/>
      <w:color w:val="00000A"/>
      <w:kern w:val="2"/>
      <w:sz w:val="24"/>
      <w:szCs w:val="24"/>
      <w:lang w:val="pt-BR" w:eastAsia="pt-BR" w:bidi="ar-SA"/>
    </w:rPr>
  </w:style>
  <w:style w:type="paragraph" w:styleId="NormalWeb">
    <w:name w:val="Normal (Web)"/>
    <w:basedOn w:val="Normal"/>
    <w:qFormat/>
    <w:pPr>
      <w:spacing w:before="280" w:after="119"/>
    </w:pPr>
    <w:rPr/>
  </w:style>
  <w:style w:type="paragraph" w:styleId="Western" w:customStyle="1">
    <w:name w:val="western"/>
    <w:basedOn w:val="Normal"/>
    <w:qFormat/>
    <w:pPr>
      <w:spacing w:before="280" w:after="119"/>
    </w:pPr>
    <w:rPr/>
  </w:style>
  <w:style w:type="paragraph" w:styleId="PargrafodaLista1" w:customStyle="1">
    <w:name w:val="Parágrafo da Lista1"/>
    <w:basedOn w:val="Normal"/>
    <w:qFormat/>
    <w:pPr>
      <w:spacing w:before="0" w:after="0"/>
      <w:ind w:left="720" w:hanging="0"/>
      <w:contextualSpacing/>
    </w:pPr>
    <w:rPr/>
  </w:style>
  <w:style w:type="paragraph" w:styleId="Ementa" w:customStyle="1">
    <w:name w:val="ementa"/>
    <w:basedOn w:val="Normal"/>
    <w:qFormat/>
    <w:pPr>
      <w:spacing w:before="280" w:after="280"/>
    </w:pPr>
    <w:rPr/>
  </w:style>
  <w:style w:type="paragraph" w:styleId="Standard" w:customStyle="1">
    <w:name w:val="Standard"/>
    <w:qFormat/>
    <w:pPr>
      <w:widowControl/>
      <w:suppressAutoHyphens w:val="true"/>
      <w:bidi w:val="0"/>
      <w:jc w:val="left"/>
    </w:pPr>
    <w:rPr>
      <w:rFonts w:ascii="Times New Roman" w:hAnsi="Times New Roman" w:eastAsia="Times New Roman" w:cs="Times New Roman"/>
      <w:color w:val="00000A"/>
      <w:kern w:val="2"/>
      <w:sz w:val="24"/>
      <w:szCs w:val="24"/>
      <w:lang w:eastAsia="zh-CN" w:val="pt-BR" w:bidi="ar-SA"/>
    </w:rPr>
  </w:style>
  <w:style w:type="paragraph" w:styleId="Default" w:customStyle="1">
    <w:name w:val="Default"/>
    <w:qFormat/>
    <w:pPr>
      <w:widowControl/>
      <w:suppressAutoHyphens w:val="true"/>
      <w:bidi w:val="0"/>
      <w:jc w:val="left"/>
    </w:pPr>
    <w:rPr>
      <w:rFonts w:ascii="Arial" w:hAnsi="Arial" w:cs="Arial" w:eastAsia="Times New Roman"/>
      <w:color w:val="000000"/>
      <w:kern w:val="2"/>
      <w:sz w:val="24"/>
      <w:szCs w:val="24"/>
      <w:lang w:val="pt-BR" w:eastAsia="pt-BR" w:bidi="ar-SA"/>
    </w:rPr>
  </w:style>
  <w:style w:type="paragraph" w:styleId="TableParagraph" w:customStyle="1">
    <w:name w:val="Table Paragraph"/>
    <w:basedOn w:val="Normal"/>
    <w:uiPriority w:val="1"/>
    <w:qFormat/>
    <w:pPr>
      <w:widowControl w:val="false"/>
    </w:pPr>
    <w:rPr>
      <w:rFonts w:ascii="Calibri" w:hAnsi="Calibri" w:eastAsia="Calibri"/>
      <w:sz w:val="22"/>
      <w:szCs w:val="22"/>
      <w:lang w:val="en-US" w:eastAsia="en-US"/>
    </w:rPr>
  </w:style>
  <w:style w:type="paragraph" w:styleId="LOnormal" w:customStyle="1">
    <w:name w:val="LO-normal"/>
    <w:qFormat/>
    <w:pPr>
      <w:widowControl/>
      <w:suppressAutoHyphens w:val="true"/>
      <w:bidi w:val="0"/>
      <w:spacing w:lineRule="auto" w:line="276"/>
      <w:jc w:val="left"/>
    </w:pPr>
    <w:rPr>
      <w:rFonts w:ascii="Arial" w:hAnsi="Arial" w:eastAsia="Arial" w:cs="Arial"/>
      <w:color w:val="000000"/>
      <w:kern w:val="2"/>
      <w:sz w:val="22"/>
      <w:szCs w:val="22"/>
      <w:lang w:val="pt-BR" w:eastAsia="pt-BR" w:bidi="ar-SA"/>
    </w:rPr>
  </w:style>
  <w:style w:type="paragraph" w:styleId="Contedodoquadro" w:customStyle="1">
    <w:name w:val="Conteúdo do quadro"/>
    <w:basedOn w:val="Normal"/>
    <w:qFormat/>
    <w:pPr/>
    <w:rPr/>
  </w:style>
  <w:style w:type="paragraph" w:styleId="BalloonText">
    <w:name w:val="Balloon Text"/>
    <w:basedOn w:val="Normal"/>
    <w:link w:val="TextodebaloChar"/>
    <w:uiPriority w:val="99"/>
    <w:semiHidden/>
    <w:unhideWhenUsed/>
    <w:qFormat/>
    <w:rsid w:val="003e448f"/>
    <w:pPr/>
    <w:rPr>
      <w:rFonts w:ascii="Tahoma" w:hAnsi="Tahoma" w:cs="Tahoma"/>
      <w:sz w:val="16"/>
      <w:szCs w:val="16"/>
    </w:rPr>
  </w:style>
  <w:style w:type="paragraph" w:styleId="ListParagraph">
    <w:name w:val="List Paragraph"/>
    <w:basedOn w:val="Normal"/>
    <w:uiPriority w:val="34"/>
    <w:qFormat/>
    <w:rsid w:val="000a6a89"/>
    <w:pPr>
      <w:suppressAutoHyphens w:val="false"/>
      <w:spacing w:before="0" w:after="0"/>
      <w:ind w:left="720" w:hanging="0"/>
      <w:contextualSpacing/>
    </w:pPr>
    <w:rPr>
      <w:color w:val="00000A"/>
      <w:kern w:val="0"/>
    </w:rPr>
  </w:style>
  <w:style w:type="paragraph" w:styleId="BodyText2">
    <w:name w:val="Body Text 2"/>
    <w:basedOn w:val="Normal"/>
    <w:link w:val="Corpodetexto2Char"/>
    <w:uiPriority w:val="99"/>
    <w:unhideWhenUsed/>
    <w:qFormat/>
    <w:rsid w:val="00955417"/>
    <w:pPr>
      <w:spacing w:lineRule="auto" w:line="480" w:before="0" w:after="120"/>
    </w:pPr>
    <w:rPr/>
  </w:style>
  <w:style w:type="paragraph" w:styleId="Normal1" w:customStyle="1">
    <w:name w:val="Normal1"/>
    <w:qFormat/>
    <w:rsid w:val="00590375"/>
    <w:pPr>
      <w:widowControl/>
      <w:pBdr/>
      <w:bidi w:val="0"/>
      <w:spacing w:lineRule="auto" w:line="276"/>
      <w:jc w:val="left"/>
    </w:pPr>
    <w:rPr>
      <w:rFonts w:ascii="Arial" w:hAnsi="Arial" w:eastAsia="Arial" w:cs="Arial"/>
      <w:color w:val="000000"/>
      <w:kern w:val="0"/>
      <w:sz w:val="22"/>
      <w:szCs w:val="22"/>
      <w:lang w:val="pt-BR" w:eastAsia="pt-BR" w:bidi="ar-SA"/>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39"/>
    <w:rsid w:val="000e3b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ia.geral@plc.ifmt.edu.br" TargetMode="External"/><Relationship Id="rId3" Type="http://schemas.openxmlformats.org/officeDocument/2006/relationships/hyperlink" Target="mailto:den@plc.ifmt.edu.br" TargetMode="External"/><Relationship Id="rId4" Type="http://schemas.openxmlformats.org/officeDocument/2006/relationships/hyperlink" Target="https://forms.gle/AvcwPzFvBsEJTYAQ9" TargetMode="External"/><Relationship Id="rId5" Type="http://schemas.openxmlformats.org/officeDocument/2006/relationships/hyperlink" Target="https://forms.gle/GAxpQQAmuWRoSi2M9" TargetMode="External"/><Relationship Id="rId6" Type="http://schemas.openxmlformats.org/officeDocument/2006/relationships/hyperlink" Target="mailto:secretaria.geral@plc.ifmt.edu.br" TargetMode="External"/><Relationship Id="rId7" Type="http://schemas.openxmlformats.org/officeDocument/2006/relationships/hyperlink" Target="mailto:den@plc.ifmt.edu.br" TargetMode="External"/><Relationship Id="rId8" Type="http://schemas.openxmlformats.org/officeDocument/2006/relationships/hyperlink" Target="mailto:secretaria.geral@plc.ifmt.edu.br" TargetMode="External"/><Relationship Id="rId9" Type="http://schemas.openxmlformats.org/officeDocument/2006/relationships/hyperlink" Target="mailto:secretaria.geral@plc.ifmt.edu.br" TargetMode="External"/><Relationship Id="rId10" Type="http://schemas.openxmlformats.org/officeDocument/2006/relationships/hyperlink" Target="mailto:secretaria.geral@plc.ifmt.edu.br"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qpt7g9z3TCVZYlxe1iH1z7fBDBA==">AMUW2mUOldK4oHdTXSKB5pD/eJeoOEHo7CnrjMUITJcvoyX2Mhp1TPV1+f7Zz359Yoy3v87LSp0BTtBNl9UM0mWQbft2xlEnwLy7weOYG7WDdQy7Rvm3bgcgPBlQLnOLnLCMr1ib8ruAb3pOjlAxBoii0bTBKtf46Y08Hk1GrPSmPDIygq6rE5JvJyPsWjZYeMpbVuQBe30BO4618QgIycU5G2T9u8xnvf1KdR+cn/ztxclJGCT8kn8=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LibreOffice/5.4.4.2$Windows_X86_64 LibreOffice_project/2524958677847fb3bb44820e40380acbe820f960</Application>
  <Pages>1</Pages>
  <Words>6247</Words>
  <Characters>33734</Characters>
  <CharactersWithSpaces>39902</CharactersWithSpaces>
  <Paragraphs>79</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2021-03-30T14:40:00Z</dcterms:created>
  <dc:creator>Leila Cimone Teodoro Alves</dc:creator>
  <dc:description/>
  <dc:language>pt-BR</dc:language>
  <cp:lastModifiedBy/>
  <dcterms:modified xsi:type="dcterms:W3CDTF">2021-04-01T18:36:23Z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