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D1D6" w14:textId="77777777" w:rsidR="00E9589B" w:rsidRDefault="0000000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Anexo II</w:t>
      </w:r>
    </w:p>
    <w:p w14:paraId="7903B98F" w14:textId="77777777" w:rsidR="00E9589B" w:rsidRDefault="0000000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Declaração de Anuência da Chefia Imediata</w:t>
      </w:r>
    </w:p>
    <w:p w14:paraId="1EF29358" w14:textId="77777777" w:rsidR="00E9589B" w:rsidRDefault="00E958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B0B5C20" w14:textId="55AF873B" w:rsidR="00E9589B" w:rsidRDefault="00000000">
      <w:pPr>
        <w:spacing w:beforeAutospacing="1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Declaro, para os devidos fins, que ser fizerem necessários, que o (a) servidor (a) </w:t>
      </w:r>
      <w:proofErr w:type="spellStart"/>
      <w:r>
        <w:rPr>
          <w:rFonts w:ascii="Arial" w:eastAsia="Times New Roman" w:hAnsi="Arial" w:cs="Arial"/>
          <w:color w:val="FF0000"/>
          <w:sz w:val="20"/>
          <w:szCs w:val="20"/>
          <w:lang w:eastAsia="pt-BR"/>
        </w:rPr>
        <w:t>xxxxxxxxxxxxxxxxxxxxxxxxxxxxxxxxxx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>, matrícula nº </w:t>
      </w:r>
      <w:proofErr w:type="spellStart"/>
      <w:r>
        <w:rPr>
          <w:rFonts w:ascii="Arial" w:eastAsia="Times New Roman" w:hAnsi="Arial" w:cs="Arial"/>
          <w:color w:val="E74C3C"/>
          <w:sz w:val="20"/>
          <w:szCs w:val="20"/>
          <w:lang w:eastAsia="pt-BR"/>
        </w:rPr>
        <w:t>xxxxxxxxx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>, lotado no </w:t>
      </w:r>
      <w:r w:rsidR="008E1902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Campus </w:t>
      </w:r>
      <w:r w:rsidR="008E1902" w:rsidRPr="008E1902">
        <w:rPr>
          <w:rFonts w:ascii="Arial" w:eastAsia="Times New Roman" w:hAnsi="Arial" w:cs="Arial"/>
          <w:sz w:val="20"/>
          <w:szCs w:val="20"/>
          <w:lang w:eastAsia="pt-BR"/>
        </w:rPr>
        <w:t xml:space="preserve">Pontes e Lacerda – Fronteira </w:t>
      </w:r>
      <w:proofErr w:type="gramStart"/>
      <w:r w:rsidR="008E1902" w:rsidRPr="008E1902">
        <w:rPr>
          <w:rFonts w:ascii="Arial" w:eastAsia="Times New Roman" w:hAnsi="Arial" w:cs="Arial"/>
          <w:sz w:val="20"/>
          <w:szCs w:val="20"/>
          <w:lang w:eastAsia="pt-BR"/>
        </w:rPr>
        <w:t>Oeste</w:t>
      </w:r>
      <w:r>
        <w:rPr>
          <w:rFonts w:ascii="Arial" w:eastAsia="Times New Roman" w:hAnsi="Arial" w:cs="Arial"/>
          <w:color w:val="E74C3C"/>
          <w:sz w:val="20"/>
          <w:szCs w:val="20"/>
          <w:lang w:eastAsia="pt-BR"/>
        </w:rPr>
        <w:t>  </w:t>
      </w:r>
      <w:proofErr w:type="spellStart"/>
      <w:r>
        <w:rPr>
          <w:rFonts w:ascii="Arial" w:eastAsia="Times New Roman" w:hAnsi="Arial" w:cs="Arial"/>
          <w:color w:val="E74C3C"/>
          <w:sz w:val="20"/>
          <w:szCs w:val="20"/>
          <w:lang w:eastAsia="pt-BR"/>
        </w:rPr>
        <w:t>xxxxxxxxxxxxxxxxxxxxxxxxx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, possui carga horária disponível para atuar como professor formador no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Programa de Educação de Jovens e Adultos Integrado </w:t>
      </w:r>
      <w:r>
        <w:rPr>
          <w:rFonts w:ascii="Arial" w:eastAsia="Calibri" w:hAnsi="Arial" w:cs="Arial"/>
          <w:sz w:val="20"/>
          <w:szCs w:val="20"/>
        </w:rPr>
        <w:t>à Educação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Profissional Tecnológica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, sem prejuízo à carga horária desempenhada no Campus/CR x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x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x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x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x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5DDA2A90" w14:textId="6FAF01F9" w:rsidR="00E9589B" w:rsidRDefault="00000000">
      <w:pPr>
        <w:spacing w:beforeAutospacing="1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E74C3C"/>
          <w:sz w:val="20"/>
          <w:szCs w:val="20"/>
          <w:lang w:eastAsia="pt-BR"/>
        </w:rPr>
        <w:t>Cidade 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- MT, </w:t>
      </w:r>
      <w:proofErr w:type="spellStart"/>
      <w:r>
        <w:rPr>
          <w:rFonts w:ascii="Arial" w:eastAsia="Times New Roman" w:hAnsi="Arial" w:cs="Arial"/>
          <w:color w:val="FF0000"/>
          <w:sz w:val="20"/>
          <w:szCs w:val="20"/>
          <w:lang w:eastAsia="pt-BR"/>
        </w:rPr>
        <w:t>xx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de novembro de 202</w:t>
      </w:r>
      <w:r w:rsidR="008E1902">
        <w:rPr>
          <w:rFonts w:ascii="Arial" w:eastAsia="Times New Roman" w:hAnsi="Arial" w:cs="Arial"/>
          <w:sz w:val="20"/>
          <w:szCs w:val="20"/>
          <w:lang w:eastAsia="pt-BR"/>
        </w:rPr>
        <w:t>3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159FC895" w14:textId="77777777" w:rsidR="00E9589B" w:rsidRDefault="0000000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E74C3C"/>
          <w:sz w:val="20"/>
          <w:szCs w:val="20"/>
          <w:lang w:eastAsia="pt-BR"/>
        </w:rPr>
        <w:t>Nome completo do Chefe imediato</w:t>
      </w:r>
      <w:r>
        <w:rPr>
          <w:rFonts w:ascii="Arial" w:eastAsia="Times New Roman" w:hAnsi="Arial" w:cs="Arial"/>
          <w:color w:val="E74C3C"/>
          <w:sz w:val="20"/>
          <w:szCs w:val="20"/>
          <w:lang w:eastAsia="pt-BR"/>
        </w:rPr>
        <w:br/>
        <w:t>Nome do Cargo ou Função do Chefe</w:t>
      </w:r>
    </w:p>
    <w:p w14:paraId="2DDEAFAE" w14:textId="77777777" w:rsidR="00E9589B" w:rsidRDefault="00E9589B"/>
    <w:sectPr w:rsidR="00E9589B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85A08" w14:textId="77777777" w:rsidR="00C5566B" w:rsidRDefault="00C5566B">
      <w:pPr>
        <w:spacing w:after="0" w:line="240" w:lineRule="auto"/>
      </w:pPr>
      <w:r>
        <w:separator/>
      </w:r>
    </w:p>
  </w:endnote>
  <w:endnote w:type="continuationSeparator" w:id="0">
    <w:p w14:paraId="57A4A905" w14:textId="77777777" w:rsidR="00C5566B" w:rsidRDefault="00C5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71F6E" w14:textId="77777777" w:rsidR="00C5566B" w:rsidRDefault="00C5566B">
      <w:pPr>
        <w:spacing w:after="0" w:line="240" w:lineRule="auto"/>
      </w:pPr>
      <w:r>
        <w:separator/>
      </w:r>
    </w:p>
  </w:footnote>
  <w:footnote w:type="continuationSeparator" w:id="0">
    <w:p w14:paraId="1CA54176" w14:textId="77777777" w:rsidR="00C5566B" w:rsidRDefault="00C5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380A" w14:textId="77777777" w:rsidR="00E9589B" w:rsidRDefault="00000000">
    <w:pPr>
      <w:spacing w:after="0" w:line="240" w:lineRule="auto"/>
      <w:jc w:val="center"/>
      <w:rPr>
        <w:rFonts w:ascii="Calibri" w:eastAsia="Times New Roman" w:hAnsi="Calibri" w:cs="Calibri"/>
        <w:sz w:val="24"/>
        <w:szCs w:val="24"/>
        <w:lang w:eastAsia="pt-BR"/>
      </w:rPr>
    </w:pPr>
    <w:r>
      <w:rPr>
        <w:noProof/>
      </w:rPr>
      <w:drawing>
        <wp:inline distT="0" distB="0" distL="0" distR="0" wp14:anchorId="0ECE8927" wp14:editId="24704794">
          <wp:extent cx="343535" cy="339725"/>
          <wp:effectExtent l="0" t="0" r="0" b="0"/>
          <wp:docPr id="1" name="Imagem 1" descr="C:\Users\1354541\AppData\Local\Microsoft\Windows\INetCache\Content.MSO\64A85FA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1354541\AppData\Local\Microsoft\Windows\INetCache\Content.MSO\64A85FA5.tm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3535" cy="33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85A2C9" w14:textId="77777777" w:rsidR="00E9589B" w:rsidRDefault="00000000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14:paraId="3DC2D9FA" w14:textId="77777777" w:rsidR="00E9589B" w:rsidRDefault="00000000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Instituto Federal de Educação, Ciência e Tecnologia de Mato Grosso</w:t>
    </w:r>
  </w:p>
  <w:p w14:paraId="33BDD339" w14:textId="109978AD" w:rsidR="00E9589B" w:rsidRDefault="008E1902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Campus Pontes e Lacerda – Fronteira Oeste</w:t>
    </w:r>
  </w:p>
  <w:p w14:paraId="4E68E45C" w14:textId="77777777" w:rsidR="00E9589B" w:rsidRDefault="00E958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9B"/>
    <w:rsid w:val="008E1902"/>
    <w:rsid w:val="00C5566B"/>
    <w:rsid w:val="00E9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A2A8"/>
  <w15:docId w15:val="{400941B1-4418-4097-A915-181744DD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C333C"/>
    <w:rPr>
      <w:b/>
      <w:bCs/>
    </w:rPr>
  </w:style>
  <w:style w:type="character" w:styleId="nfase">
    <w:name w:val="Emphasis"/>
    <w:basedOn w:val="Fontepargpadro"/>
    <w:uiPriority w:val="20"/>
    <w:qFormat/>
    <w:rsid w:val="002C333C"/>
    <w:rPr>
      <w:i/>
      <w:i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C333C"/>
  </w:style>
  <w:style w:type="character" w:customStyle="1" w:styleId="RodapChar">
    <w:name w:val="Rodapé Char"/>
    <w:basedOn w:val="Fontepargpadro"/>
    <w:link w:val="Rodap"/>
    <w:uiPriority w:val="99"/>
    <w:qFormat/>
    <w:rsid w:val="002C333C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uiPriority w:val="35"/>
    <w:qFormat/>
    <w:rsid w:val="002C33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customStyle="1" w:styleId="ttulo2">
    <w:name w:val="ttulo2"/>
    <w:basedOn w:val="Normal"/>
    <w:qFormat/>
    <w:rsid w:val="002C33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2C33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C333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C333C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508</Characters>
  <Application>Microsoft Office Word</Application>
  <DocSecurity>0</DocSecurity>
  <Lines>4</Lines>
  <Paragraphs>1</Paragraphs>
  <ScaleCrop>false</ScaleCrop>
  <Company>IFMT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Andre de Oliveira Camara</dc:creator>
  <dc:description/>
  <cp:lastModifiedBy>Rafael Dias</cp:lastModifiedBy>
  <cp:revision>7</cp:revision>
  <dcterms:created xsi:type="dcterms:W3CDTF">2021-09-16T14:06:00Z</dcterms:created>
  <dcterms:modified xsi:type="dcterms:W3CDTF">2023-03-16T22:36:00Z</dcterms:modified>
  <dc:language>pt-BR</dc:language>
</cp:coreProperties>
</file>